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36B19642" w:rsidR="00274EE5" w:rsidRPr="008F3B80" w:rsidRDefault="00274EE5" w:rsidP="004226D2">
      <w:pPr>
        <w:tabs>
          <w:tab w:val="center" w:pos="4536"/>
          <w:tab w:val="right" w:pos="8280"/>
          <w:tab w:val="right" w:pos="9781"/>
        </w:tabs>
        <w:ind w:right="-58"/>
        <w:rPr>
          <w:rFonts w:ascii="Arial" w:eastAsia="宋体" w:hAnsi="Arial" w:cs="Arial"/>
          <w:b/>
          <w:bCs/>
          <w:sz w:val="28"/>
          <w:szCs w:val="28"/>
          <w:lang w:eastAsia="zh-CN"/>
        </w:rPr>
      </w:pPr>
      <w:r w:rsidRPr="008F3B80">
        <w:rPr>
          <w:rFonts w:ascii="Arial" w:eastAsia="宋体" w:hAnsi="Arial" w:cs="Arial"/>
          <w:b/>
          <w:bCs/>
          <w:sz w:val="28"/>
          <w:szCs w:val="28"/>
        </w:rPr>
        <w:t>3GPP TSG RAN WG1</w:t>
      </w:r>
      <w:r w:rsidR="00464741" w:rsidRPr="008F3B80">
        <w:rPr>
          <w:rFonts w:ascii="Arial" w:eastAsia="宋体" w:hAnsi="Arial" w:cs="Arial"/>
          <w:b/>
          <w:bCs/>
          <w:sz w:val="28"/>
          <w:szCs w:val="28"/>
          <w:lang w:eastAsia="zh-CN"/>
        </w:rPr>
        <w:t>#1</w:t>
      </w:r>
      <w:r w:rsidR="009E258F" w:rsidRPr="008F3B80">
        <w:rPr>
          <w:rFonts w:ascii="Arial" w:eastAsia="宋体" w:hAnsi="Arial" w:cs="Arial"/>
          <w:b/>
          <w:bCs/>
          <w:sz w:val="28"/>
          <w:szCs w:val="28"/>
          <w:lang w:eastAsia="zh-CN"/>
        </w:rPr>
        <w:t>1</w:t>
      </w:r>
      <w:r w:rsidR="000F2813">
        <w:rPr>
          <w:rFonts w:ascii="Arial" w:eastAsia="宋体" w:hAnsi="Arial" w:cs="Arial"/>
          <w:b/>
          <w:bCs/>
          <w:sz w:val="28"/>
          <w:szCs w:val="28"/>
          <w:lang w:eastAsia="zh-CN"/>
        </w:rPr>
        <w:t>7</w:t>
      </w:r>
      <w:r w:rsidRPr="008F3B80">
        <w:rPr>
          <w:rFonts w:ascii="Arial" w:eastAsia="MS Mincho" w:hAnsi="Arial" w:cs="Arial"/>
          <w:b/>
          <w:bCs/>
          <w:sz w:val="28"/>
          <w:szCs w:val="28"/>
          <w:lang w:eastAsia="ja-JP"/>
        </w:rPr>
        <w:t xml:space="preserve">                           </w:t>
      </w:r>
      <w:r w:rsidRPr="008F3B80">
        <w:rPr>
          <w:rFonts w:ascii="Arial" w:eastAsia="宋体" w:hAnsi="Arial" w:cs="Arial"/>
          <w:b/>
          <w:bCs/>
          <w:sz w:val="28"/>
          <w:szCs w:val="28"/>
        </w:rPr>
        <w:tab/>
        <w:t xml:space="preserve">  </w:t>
      </w:r>
      <w:r w:rsidR="0091007F" w:rsidRPr="008F3B80">
        <w:rPr>
          <w:rFonts w:ascii="Arial" w:eastAsia="宋体" w:hAnsi="Arial" w:cs="Arial"/>
          <w:b/>
          <w:bCs/>
          <w:sz w:val="28"/>
          <w:szCs w:val="28"/>
        </w:rPr>
        <w:t xml:space="preserve">    </w:t>
      </w:r>
      <w:r w:rsidR="004A6A1F" w:rsidRPr="008F3B80">
        <w:rPr>
          <w:rFonts w:ascii="Arial" w:eastAsia="宋体" w:hAnsi="Arial" w:cs="Arial"/>
          <w:b/>
          <w:bCs/>
          <w:sz w:val="28"/>
          <w:szCs w:val="28"/>
        </w:rPr>
        <w:t xml:space="preserve">      </w:t>
      </w:r>
      <w:r w:rsidR="004226D2" w:rsidRPr="008F3B80">
        <w:rPr>
          <w:rFonts w:ascii="Arial" w:eastAsia="宋体" w:hAnsi="Arial" w:cs="Arial"/>
          <w:b/>
          <w:bCs/>
          <w:sz w:val="28"/>
          <w:szCs w:val="28"/>
        </w:rPr>
        <w:t xml:space="preserve">      </w:t>
      </w:r>
      <w:r w:rsidR="00540315" w:rsidRPr="00540315">
        <w:rPr>
          <w:rFonts w:ascii="Arial" w:eastAsia="宋体" w:hAnsi="Arial" w:cs="Arial"/>
          <w:b/>
          <w:bCs/>
          <w:sz w:val="28"/>
          <w:szCs w:val="28"/>
        </w:rPr>
        <w:t>R1-2404341</w:t>
      </w:r>
    </w:p>
    <w:p w14:paraId="4A2B2B80" w14:textId="7C9E48C3" w:rsidR="003D7203" w:rsidRPr="008F3B80" w:rsidRDefault="000F2813" w:rsidP="003D7203">
      <w:pPr>
        <w:tabs>
          <w:tab w:val="center" w:pos="4536"/>
          <w:tab w:val="right" w:pos="9072"/>
        </w:tabs>
        <w:rPr>
          <w:rFonts w:ascii="Arial" w:eastAsia="宋体" w:hAnsi="Arial" w:cs="Arial"/>
          <w:b/>
          <w:bCs/>
          <w:sz w:val="28"/>
          <w:szCs w:val="28"/>
        </w:rPr>
      </w:pPr>
      <w:r>
        <w:rPr>
          <w:rFonts w:ascii="Arial" w:eastAsia="宋体" w:hAnsi="Arial" w:cs="Arial"/>
          <w:b/>
          <w:bCs/>
          <w:sz w:val="28"/>
          <w:szCs w:val="28"/>
        </w:rPr>
        <w:t>Fukuoka</w:t>
      </w:r>
      <w:r w:rsidR="00137D50" w:rsidRPr="008F3B80">
        <w:rPr>
          <w:rFonts w:ascii="Arial" w:eastAsia="宋体" w:hAnsi="Arial" w:cs="Arial"/>
          <w:b/>
          <w:bCs/>
          <w:sz w:val="28"/>
          <w:szCs w:val="28"/>
        </w:rPr>
        <w:t xml:space="preserve">, </w:t>
      </w:r>
      <w:r>
        <w:rPr>
          <w:rFonts w:ascii="Arial" w:eastAsia="宋体" w:hAnsi="Arial" w:cs="Arial"/>
          <w:b/>
          <w:bCs/>
          <w:sz w:val="28"/>
          <w:szCs w:val="28"/>
        </w:rPr>
        <w:t>Japan</w:t>
      </w:r>
      <w:r w:rsidR="00B73762" w:rsidRPr="008F3B80">
        <w:rPr>
          <w:rFonts w:ascii="Arial" w:eastAsia="宋体" w:hAnsi="Arial" w:cs="Arial"/>
          <w:b/>
          <w:bCs/>
          <w:sz w:val="28"/>
          <w:szCs w:val="28"/>
        </w:rPr>
        <w:t xml:space="preserve">, </w:t>
      </w:r>
      <w:r w:rsidR="00137D50" w:rsidRPr="008F3B80">
        <w:rPr>
          <w:rFonts w:ascii="Arial" w:eastAsia="宋体" w:hAnsi="Arial" w:cs="Arial"/>
          <w:b/>
          <w:bCs/>
          <w:sz w:val="28"/>
          <w:szCs w:val="28"/>
        </w:rPr>
        <w:t>May</w:t>
      </w:r>
      <w:r w:rsidR="00C67903" w:rsidRPr="008F3B80">
        <w:rPr>
          <w:rFonts w:ascii="Arial" w:eastAsia="宋体" w:hAnsi="Arial" w:cs="Arial"/>
          <w:b/>
          <w:bCs/>
          <w:sz w:val="28"/>
          <w:szCs w:val="28"/>
        </w:rPr>
        <w:t xml:space="preserve"> </w:t>
      </w:r>
      <w:r w:rsidR="00137D50" w:rsidRPr="008F3B80">
        <w:rPr>
          <w:rFonts w:ascii="Arial" w:eastAsia="宋体" w:hAnsi="Arial" w:cs="Arial"/>
          <w:b/>
          <w:bCs/>
          <w:sz w:val="28"/>
          <w:szCs w:val="28"/>
        </w:rPr>
        <w:t>2</w:t>
      </w:r>
      <w:r>
        <w:rPr>
          <w:rFonts w:ascii="Arial" w:eastAsia="宋体" w:hAnsi="Arial" w:cs="Arial"/>
          <w:b/>
          <w:bCs/>
          <w:sz w:val="28"/>
          <w:szCs w:val="28"/>
        </w:rPr>
        <w:t>0</w:t>
      </w:r>
      <w:r w:rsidR="00BF2FD0">
        <w:rPr>
          <w:rFonts w:ascii="Arial" w:eastAsia="宋体" w:hAnsi="Arial" w:cs="Arial"/>
          <w:b/>
          <w:bCs/>
          <w:sz w:val="28"/>
          <w:szCs w:val="28"/>
          <w:vertAlign w:val="superscript"/>
        </w:rPr>
        <w:t>th</w:t>
      </w:r>
      <w:r w:rsidR="005A28E6" w:rsidRPr="008F3B80">
        <w:rPr>
          <w:rFonts w:ascii="Arial" w:eastAsia="宋体" w:hAnsi="Arial" w:cs="Arial"/>
          <w:b/>
          <w:bCs/>
          <w:sz w:val="28"/>
          <w:szCs w:val="28"/>
        </w:rPr>
        <w:t xml:space="preserve"> –</w:t>
      </w:r>
      <w:r w:rsidR="00831B3A" w:rsidRPr="008F3B80">
        <w:rPr>
          <w:rFonts w:ascii="Arial" w:eastAsia="宋体" w:hAnsi="Arial" w:cs="Arial"/>
          <w:b/>
          <w:bCs/>
          <w:sz w:val="28"/>
          <w:szCs w:val="28"/>
        </w:rPr>
        <w:t xml:space="preserve">May </w:t>
      </w:r>
      <w:r w:rsidR="00951AF9" w:rsidRPr="008F3B80">
        <w:rPr>
          <w:rFonts w:ascii="Arial" w:eastAsia="宋体" w:hAnsi="Arial" w:cs="Arial"/>
          <w:b/>
          <w:bCs/>
          <w:sz w:val="28"/>
          <w:szCs w:val="28"/>
        </w:rPr>
        <w:t>2</w:t>
      </w:r>
      <w:r>
        <w:rPr>
          <w:rFonts w:ascii="Arial" w:eastAsia="宋体" w:hAnsi="Arial" w:cs="Arial"/>
          <w:b/>
          <w:bCs/>
          <w:sz w:val="28"/>
          <w:szCs w:val="28"/>
        </w:rPr>
        <w:t>4</w:t>
      </w:r>
      <w:r w:rsidR="0022659E" w:rsidRPr="008F3B80">
        <w:rPr>
          <w:rFonts w:ascii="Arial" w:eastAsia="宋体" w:hAnsi="Arial" w:cs="Arial"/>
          <w:b/>
          <w:bCs/>
          <w:sz w:val="28"/>
          <w:szCs w:val="28"/>
          <w:vertAlign w:val="superscript"/>
        </w:rPr>
        <w:t>th</w:t>
      </w:r>
      <w:r w:rsidR="005A28E6" w:rsidRPr="008F3B80">
        <w:rPr>
          <w:rFonts w:ascii="Arial" w:eastAsia="宋体" w:hAnsi="Arial" w:cs="Arial"/>
          <w:b/>
          <w:bCs/>
          <w:sz w:val="28"/>
          <w:szCs w:val="28"/>
        </w:rPr>
        <w:t>,</w:t>
      </w:r>
      <w:r w:rsidR="003D7203" w:rsidRPr="008F3B80">
        <w:rPr>
          <w:rFonts w:ascii="Arial" w:eastAsia="宋体" w:hAnsi="Arial" w:cs="Arial"/>
          <w:b/>
          <w:bCs/>
          <w:sz w:val="28"/>
          <w:szCs w:val="28"/>
        </w:rPr>
        <w:t xml:space="preserve"> </w:t>
      </w:r>
      <w:r w:rsidR="00464741" w:rsidRPr="008F3B80">
        <w:rPr>
          <w:rFonts w:ascii="Arial" w:eastAsia="宋体" w:hAnsi="Arial" w:cs="Arial"/>
          <w:b/>
          <w:bCs/>
          <w:sz w:val="28"/>
          <w:szCs w:val="28"/>
        </w:rPr>
        <w:t>202</w:t>
      </w:r>
      <w:r>
        <w:rPr>
          <w:rFonts w:ascii="Arial" w:eastAsia="宋体" w:hAnsi="Arial" w:cs="Arial"/>
          <w:b/>
          <w:bCs/>
          <w:sz w:val="28"/>
          <w:szCs w:val="28"/>
        </w:rPr>
        <w:t>4</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02BE0A4F" w14:textId="45024894" w:rsidR="004226D2" w:rsidRPr="004E3939" w:rsidRDefault="004226D2" w:rsidP="004226D2">
      <w:pPr>
        <w:spacing w:after="60"/>
        <w:ind w:left="1985" w:hanging="1985"/>
        <w:rPr>
          <w:rFonts w:ascii="Arial" w:hAnsi="Arial" w:cs="Arial"/>
          <w:b/>
        </w:rPr>
      </w:pPr>
      <w:bookmarkStart w:id="0" w:name="_Ref124589705"/>
      <w:bookmarkStart w:id="1" w:name="_Ref129681862"/>
      <w:r w:rsidRPr="004E3939">
        <w:rPr>
          <w:rFonts w:ascii="Arial" w:hAnsi="Arial" w:cs="Arial"/>
          <w:b/>
        </w:rPr>
        <w:t>Title:</w:t>
      </w:r>
      <w:r w:rsidRPr="004E3939">
        <w:rPr>
          <w:rFonts w:ascii="Arial" w:hAnsi="Arial" w:cs="Arial"/>
          <w:b/>
        </w:rPr>
        <w:tab/>
      </w:r>
      <w:r>
        <w:rPr>
          <w:rFonts w:ascii="Arial" w:hAnsi="Arial" w:cs="Arial"/>
          <w:b/>
        </w:rPr>
        <w:t xml:space="preserve">Reply </w:t>
      </w:r>
      <w:r w:rsidRPr="004E3939">
        <w:rPr>
          <w:rFonts w:ascii="Arial" w:hAnsi="Arial" w:cs="Arial"/>
          <w:b/>
        </w:rPr>
        <w:t>LS on</w:t>
      </w:r>
      <w:r w:rsidRPr="00391C84">
        <w:rPr>
          <w:rFonts w:ascii="Arial" w:hAnsi="Arial" w:cs="Arial"/>
          <w:b/>
        </w:rPr>
        <w:t xml:space="preserve"> </w:t>
      </w:r>
      <w:r w:rsidR="000F2813" w:rsidRPr="000F2813">
        <w:rPr>
          <w:rFonts w:ascii="Arial" w:hAnsi="Arial" w:cs="Arial"/>
          <w:b/>
        </w:rPr>
        <w:t>Type 3 PH Value for the Serving Cell Configured with mTRP</w:t>
      </w:r>
    </w:p>
    <w:p w14:paraId="4F9E2D00" w14:textId="65164182" w:rsidR="004226D2" w:rsidRPr="00B97703" w:rsidRDefault="004226D2" w:rsidP="004226D2">
      <w:pPr>
        <w:spacing w:after="60"/>
        <w:ind w:left="1985" w:hanging="1985"/>
        <w:rPr>
          <w:rFonts w:ascii="Arial" w:hAnsi="Arial" w:cs="Arial"/>
          <w:b/>
          <w:bCs/>
        </w:rPr>
      </w:pPr>
      <w:bookmarkStart w:id="2" w:name="OLE_LINK57"/>
      <w:bookmarkStart w:id="3" w:name="OLE_LINK58"/>
      <w:r w:rsidRPr="004E3939">
        <w:rPr>
          <w:rFonts w:ascii="Arial" w:hAnsi="Arial" w:cs="Arial"/>
          <w:b/>
        </w:rPr>
        <w:t>Response to:</w:t>
      </w:r>
      <w:r w:rsidRPr="004E3939">
        <w:rPr>
          <w:rFonts w:ascii="Arial" w:hAnsi="Arial" w:cs="Arial"/>
          <w:b/>
          <w:bCs/>
        </w:rPr>
        <w:tab/>
      </w:r>
      <w:r w:rsidR="0044253C" w:rsidRPr="0044253C">
        <w:rPr>
          <w:rFonts w:ascii="Arial" w:hAnsi="Arial" w:cs="Arial"/>
          <w:b/>
          <w:bCs/>
        </w:rPr>
        <w:t>R2-2403968</w:t>
      </w:r>
      <w:r w:rsidR="0044253C">
        <w:rPr>
          <w:rFonts w:ascii="Arial" w:hAnsi="Arial" w:cs="Arial"/>
          <w:b/>
          <w:bCs/>
        </w:rPr>
        <w:t xml:space="preserve"> </w:t>
      </w:r>
      <w:r w:rsidR="00592E77" w:rsidRPr="00592E77">
        <w:rPr>
          <w:rFonts w:ascii="Arial" w:hAnsi="Arial" w:cs="Arial"/>
          <w:b/>
          <w:bCs/>
        </w:rPr>
        <w:t xml:space="preserve">LS on type 3 PH value for the serving cell configured with </w:t>
      </w:r>
      <w:proofErr w:type="gramStart"/>
      <w:r w:rsidR="00592E77" w:rsidRPr="00592E77">
        <w:rPr>
          <w:rFonts w:ascii="Arial" w:hAnsi="Arial" w:cs="Arial"/>
          <w:b/>
          <w:bCs/>
        </w:rPr>
        <w:t>mTRP</w:t>
      </w:r>
      <w:proofErr w:type="gramEnd"/>
    </w:p>
    <w:p w14:paraId="02312A9A" w14:textId="0F4997AF" w:rsidR="004226D2" w:rsidRPr="004E3939" w:rsidRDefault="004226D2" w:rsidP="004226D2">
      <w:pPr>
        <w:spacing w:after="60"/>
        <w:ind w:left="1985" w:hanging="1985"/>
        <w:rPr>
          <w:rFonts w:ascii="Arial" w:hAnsi="Arial" w:cs="Arial"/>
          <w:b/>
          <w:bCs/>
        </w:rPr>
      </w:pPr>
      <w:bookmarkStart w:id="4" w:name="OLE_LINK59"/>
      <w:bookmarkStart w:id="5" w:name="OLE_LINK60"/>
      <w:bookmarkStart w:id="6" w:name="OLE_LINK61"/>
      <w:bookmarkEnd w:id="2"/>
      <w:bookmarkEnd w:id="3"/>
      <w:r w:rsidRPr="004E3939">
        <w:rPr>
          <w:rFonts w:ascii="Arial" w:hAnsi="Arial" w:cs="Arial"/>
          <w:b/>
        </w:rPr>
        <w:t>Release:</w:t>
      </w:r>
      <w:r w:rsidRPr="004E3939">
        <w:rPr>
          <w:rFonts w:ascii="Arial" w:hAnsi="Arial" w:cs="Arial"/>
          <w:b/>
          <w:bCs/>
        </w:rPr>
        <w:tab/>
      </w:r>
      <w:r>
        <w:rPr>
          <w:rFonts w:ascii="Arial" w:hAnsi="Arial" w:cs="Arial"/>
          <w:b/>
          <w:bCs/>
        </w:rPr>
        <w:t>Release 1</w:t>
      </w:r>
      <w:r w:rsidR="0044253C">
        <w:rPr>
          <w:rFonts w:ascii="Arial" w:hAnsi="Arial" w:cs="Arial"/>
          <w:b/>
          <w:bCs/>
        </w:rPr>
        <w:t>8</w:t>
      </w:r>
    </w:p>
    <w:bookmarkEnd w:id="4"/>
    <w:bookmarkEnd w:id="5"/>
    <w:bookmarkEnd w:id="6"/>
    <w:p w14:paraId="333C1902" w14:textId="61B976C1" w:rsidR="004226D2" w:rsidRPr="00B97703" w:rsidRDefault="004226D2" w:rsidP="004226D2">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0044253C" w:rsidRPr="0044253C">
        <w:rPr>
          <w:rFonts w:ascii="Arial" w:hAnsi="Arial" w:cs="Arial"/>
          <w:b/>
        </w:rPr>
        <w:t>NR_feMIMO-Core, NR_MIMO_evo_DL_UL-Core</w:t>
      </w:r>
    </w:p>
    <w:p w14:paraId="23982B03" w14:textId="77777777" w:rsidR="004226D2" w:rsidRPr="004E3939" w:rsidRDefault="004226D2" w:rsidP="004226D2">
      <w:pPr>
        <w:spacing w:after="60"/>
        <w:ind w:left="1985" w:hanging="1985"/>
        <w:rPr>
          <w:rFonts w:ascii="Arial" w:hAnsi="Arial" w:cs="Arial"/>
          <w:b/>
        </w:rPr>
      </w:pPr>
    </w:p>
    <w:p w14:paraId="1FB6CEEF" w14:textId="4697BF1C" w:rsidR="004226D2" w:rsidRPr="004E3939" w:rsidRDefault="004226D2" w:rsidP="004226D2">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Pr>
          <w:rFonts w:ascii="Arial" w:hAnsi="Arial" w:cs="Arial"/>
          <w:b/>
        </w:rPr>
        <w:t>RAN</w:t>
      </w:r>
      <w:r w:rsidR="00BA21E2">
        <w:rPr>
          <w:rFonts w:ascii="Arial" w:hAnsi="Arial" w:cs="Arial"/>
          <w:b/>
        </w:rPr>
        <w:t>1</w:t>
      </w:r>
    </w:p>
    <w:p w14:paraId="432D6D2F" w14:textId="49493FD0" w:rsidR="004226D2" w:rsidRPr="004E3939" w:rsidRDefault="004226D2" w:rsidP="004226D2">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Pr>
          <w:rFonts w:ascii="Arial" w:hAnsi="Arial" w:cs="Arial"/>
          <w:b/>
          <w:bCs/>
        </w:rPr>
        <w:t>RAN</w:t>
      </w:r>
      <w:r w:rsidR="00BA21E2">
        <w:rPr>
          <w:rFonts w:ascii="Arial" w:hAnsi="Arial" w:cs="Arial"/>
          <w:b/>
          <w:bCs/>
        </w:rPr>
        <w:t>2</w:t>
      </w:r>
    </w:p>
    <w:p w14:paraId="40C26D0E" w14:textId="3193C4FB" w:rsidR="004226D2" w:rsidRDefault="004226D2" w:rsidP="004226D2">
      <w:pPr>
        <w:pBdr>
          <w:bottom w:val="single" w:sz="6" w:space="1" w:color="auto"/>
        </w:pBdr>
        <w:spacing w:after="60"/>
        <w:ind w:left="1985" w:hanging="1985"/>
        <w:rPr>
          <w:rFonts w:ascii="Arial" w:hAnsi="Arial" w:cs="Arial"/>
          <w:b/>
          <w:bCs/>
        </w:rPr>
      </w:pPr>
      <w:bookmarkStart w:id="7" w:name="OLE_LINK45"/>
      <w:bookmarkStart w:id="8" w:name="OLE_LINK46"/>
      <w:r w:rsidRPr="004E3939">
        <w:rPr>
          <w:rFonts w:ascii="Arial" w:hAnsi="Arial" w:cs="Arial"/>
          <w:b/>
        </w:rPr>
        <w:t>Cc:</w:t>
      </w:r>
      <w:r w:rsidRPr="004E3939">
        <w:rPr>
          <w:rFonts w:ascii="Arial" w:hAnsi="Arial" w:cs="Arial"/>
          <w:b/>
          <w:bCs/>
        </w:rPr>
        <w:tab/>
      </w:r>
    </w:p>
    <w:p w14:paraId="6827A617" w14:textId="77777777" w:rsidR="00642A2B" w:rsidRPr="004E3939" w:rsidRDefault="00642A2B" w:rsidP="004226D2">
      <w:pPr>
        <w:spacing w:after="60"/>
        <w:ind w:left="1985" w:hanging="1985"/>
        <w:rPr>
          <w:rFonts w:ascii="Arial" w:hAnsi="Arial" w:cs="Arial"/>
          <w:b/>
          <w:bCs/>
          <w:lang w:eastAsia="zh-CN"/>
        </w:rPr>
      </w:pPr>
    </w:p>
    <w:bookmarkEnd w:id="0"/>
    <w:bookmarkEnd w:id="1"/>
    <w:bookmarkEnd w:id="7"/>
    <w:bookmarkEnd w:id="8"/>
    <w:p w14:paraId="25C1C90A" w14:textId="51AD21BB" w:rsidR="000247A4" w:rsidRPr="00695BDD" w:rsidRDefault="005E13ED" w:rsidP="00181644">
      <w:pPr>
        <w:pStyle w:val="1"/>
        <w:ind w:left="431" w:hanging="431"/>
        <w:rPr>
          <w:rFonts w:ascii="Arial" w:hAnsi="Arial" w:cs="Arial"/>
          <w:sz w:val="32"/>
          <w:lang w:eastAsia="zh-CN"/>
        </w:rPr>
      </w:pPr>
      <w:r w:rsidRPr="00695BDD">
        <w:rPr>
          <w:rFonts w:ascii="Arial" w:hAnsi="Arial" w:cs="Arial"/>
          <w:sz w:val="32"/>
          <w:lang w:eastAsia="zh-CN"/>
        </w:rPr>
        <w:t>Overall description</w:t>
      </w:r>
    </w:p>
    <w:p w14:paraId="0CF9000A" w14:textId="7B52B4E1" w:rsidR="000B660A" w:rsidRPr="000C7A37" w:rsidRDefault="00536751" w:rsidP="00135EBD">
      <w:pPr>
        <w:rPr>
          <w:rFonts w:ascii="Arial" w:hAnsi="Arial" w:cs="Arial"/>
          <w:lang w:eastAsia="zh-CN"/>
        </w:rPr>
      </w:pPr>
      <w:r w:rsidRPr="000C7A37">
        <w:rPr>
          <w:rFonts w:ascii="Arial" w:hAnsi="Arial" w:cs="Arial"/>
          <w:lang w:eastAsia="zh-CN"/>
        </w:rPr>
        <w:t>RAN1 thanks RAN2 for the LS on</w:t>
      </w:r>
      <w:r w:rsidR="00F367E2" w:rsidRPr="000C7A37">
        <w:rPr>
          <w:rFonts w:ascii="Arial" w:hAnsi="Arial" w:cs="Arial"/>
          <w:lang w:eastAsia="zh-CN"/>
        </w:rPr>
        <w:t xml:space="preserve"> the type 3 PHR for the Serving Cell Configured with mTRP</w:t>
      </w:r>
      <w:r w:rsidRPr="000C7A37">
        <w:rPr>
          <w:rFonts w:ascii="Arial" w:hAnsi="Arial" w:cs="Arial"/>
          <w:lang w:eastAsia="zh-CN"/>
        </w:rPr>
        <w:t>.</w:t>
      </w:r>
      <w:r w:rsidR="000B660A" w:rsidRPr="000C7A37">
        <w:rPr>
          <w:rFonts w:ascii="Arial" w:hAnsi="Arial" w:cs="Arial"/>
          <w:lang w:eastAsia="zh-CN"/>
        </w:rPr>
        <w:t xml:space="preserve"> </w:t>
      </w:r>
    </w:p>
    <w:p w14:paraId="1A14D11F" w14:textId="7A7019A8" w:rsidR="00663BA2" w:rsidRPr="000C7A37" w:rsidRDefault="00663BA2" w:rsidP="00135EBD">
      <w:pPr>
        <w:rPr>
          <w:rFonts w:ascii="Arial" w:hAnsi="Arial" w:cs="Arial"/>
          <w:lang w:eastAsia="zh-CN"/>
        </w:rPr>
      </w:pPr>
      <w:r w:rsidRPr="000C7A37">
        <w:rPr>
          <w:rFonts w:ascii="Arial" w:hAnsi="Arial" w:cs="Arial"/>
          <w:lang w:eastAsia="zh-CN"/>
        </w:rPr>
        <w:t xml:space="preserve">Regarding the </w:t>
      </w:r>
      <w:bookmarkStart w:id="9" w:name="OLE_LINK89"/>
      <w:r w:rsidRPr="000C7A37">
        <w:rPr>
          <w:rFonts w:ascii="Arial" w:eastAsia="等线" w:hAnsi="Arial" w:cs="Arial"/>
          <w:bCs/>
          <w:iCs/>
          <w:lang w:eastAsia="zh-CN"/>
        </w:rPr>
        <w:t>Enhanced Multiple Entry PHR for multiple TRP MAC CE for Rel-17 mTRP PUSCH repetition</w:t>
      </w:r>
      <w:bookmarkEnd w:id="9"/>
      <w:r w:rsidRPr="000C7A37">
        <w:rPr>
          <w:rFonts w:ascii="Arial" w:eastAsia="等线" w:hAnsi="Arial" w:cs="Arial"/>
          <w:bCs/>
          <w:iCs/>
          <w:lang w:eastAsia="zh-CN"/>
        </w:rPr>
        <w:t>:</w:t>
      </w:r>
    </w:p>
    <w:p w14:paraId="5F4B66AB" w14:textId="725F0BD7" w:rsidR="00F70A86" w:rsidRPr="000C7A37" w:rsidRDefault="00F70A86" w:rsidP="00F70A86">
      <w:pPr>
        <w:spacing w:afterLines="50" w:line="240" w:lineRule="auto"/>
        <w:rPr>
          <w:rFonts w:ascii="Arial" w:eastAsia="等线" w:hAnsi="Arial" w:cs="Arial"/>
          <w:bCs/>
          <w:iCs/>
          <w:lang w:eastAsia="zh-CN"/>
        </w:rPr>
      </w:pPr>
      <w:bookmarkStart w:id="10" w:name="OLE_LINK9"/>
      <w:bookmarkStart w:id="11" w:name="OLE_LINK15"/>
      <w:r w:rsidRPr="000C7A37">
        <w:rPr>
          <w:rFonts w:ascii="Arial" w:eastAsia="等线" w:hAnsi="Arial" w:cs="Arial"/>
          <w:b/>
          <w:iCs/>
          <w:u w:val="single"/>
          <w:lang w:eastAsia="zh-CN"/>
        </w:rPr>
        <w:t>Question a</w:t>
      </w:r>
      <w:bookmarkEnd w:id="10"/>
      <w:r w:rsidR="00AE2F46">
        <w:rPr>
          <w:rFonts w:ascii="Arial" w:eastAsia="等线" w:hAnsi="Arial" w:cs="Arial"/>
          <w:b/>
          <w:iCs/>
          <w:u w:val="single"/>
          <w:lang w:eastAsia="zh-CN"/>
        </w:rPr>
        <w:t>)</w:t>
      </w:r>
      <w:r w:rsidRPr="000C7A37">
        <w:rPr>
          <w:rFonts w:ascii="Arial" w:eastAsia="等线" w:hAnsi="Arial" w:cs="Arial"/>
          <w:b/>
          <w:iCs/>
          <w:lang w:eastAsia="zh-CN"/>
        </w:rPr>
        <w:t xml:space="preserve">: </w:t>
      </w:r>
      <w:bookmarkEnd w:id="11"/>
      <w:r w:rsidRPr="000C7A37">
        <w:rPr>
          <w:rFonts w:ascii="Arial" w:eastAsia="等线" w:hAnsi="Arial" w:cs="Arial"/>
          <w:bCs/>
          <w:iCs/>
          <w:lang w:eastAsia="zh-CN"/>
        </w:rPr>
        <w:t>Whether UE can provide one type 3 PH value instead of two type 1 PH values for a serving cell that is configured with mTRP PUSCH repetition?</w:t>
      </w:r>
    </w:p>
    <w:p w14:paraId="6AAE8988" w14:textId="25E6C394" w:rsidR="00F70A86" w:rsidRPr="000C7A37" w:rsidRDefault="00F70A86" w:rsidP="00F70A86">
      <w:pPr>
        <w:spacing w:afterLines="50" w:line="240" w:lineRule="auto"/>
        <w:rPr>
          <w:rFonts w:ascii="Arial" w:eastAsia="等线" w:hAnsi="Arial" w:cs="Arial"/>
          <w:b/>
          <w:iCs/>
          <w:u w:val="single"/>
          <w:lang w:eastAsia="zh-CN"/>
        </w:rPr>
      </w:pPr>
      <w:bookmarkStart w:id="12" w:name="OLE_LINK11"/>
      <w:bookmarkStart w:id="13" w:name="OLE_LINK10"/>
      <w:r w:rsidRPr="000C7A37">
        <w:rPr>
          <w:rFonts w:ascii="Arial" w:eastAsia="等线" w:hAnsi="Arial" w:cs="Arial"/>
          <w:b/>
          <w:iCs/>
          <w:u w:val="single"/>
          <w:lang w:eastAsia="zh-CN"/>
        </w:rPr>
        <w:t>Answer</w:t>
      </w:r>
      <w:bookmarkEnd w:id="12"/>
      <w:r w:rsidRPr="000C7A37">
        <w:rPr>
          <w:rFonts w:ascii="Arial" w:eastAsia="等线" w:hAnsi="Arial" w:cs="Arial"/>
          <w:b/>
          <w:iCs/>
          <w:u w:val="single"/>
          <w:lang w:eastAsia="zh-CN"/>
        </w:rPr>
        <w:t xml:space="preserve"> on Q</w:t>
      </w:r>
      <w:r w:rsidR="00054AA9">
        <w:rPr>
          <w:rFonts w:ascii="Arial" w:eastAsia="等线" w:hAnsi="Arial" w:cs="Arial"/>
          <w:b/>
          <w:iCs/>
          <w:u w:val="single"/>
          <w:lang w:eastAsia="zh-CN"/>
        </w:rPr>
        <w:t xml:space="preserve"> </w:t>
      </w:r>
      <w:r w:rsidRPr="000C7A37">
        <w:rPr>
          <w:rFonts w:ascii="Arial" w:eastAsia="等线" w:hAnsi="Arial" w:cs="Arial"/>
          <w:b/>
          <w:iCs/>
          <w:u w:val="single"/>
          <w:lang w:eastAsia="zh-CN"/>
        </w:rPr>
        <w:t>a</w:t>
      </w:r>
      <w:r w:rsidR="00054AA9">
        <w:rPr>
          <w:rFonts w:ascii="Arial" w:eastAsia="等线" w:hAnsi="Arial" w:cs="Arial"/>
          <w:b/>
          <w:iCs/>
          <w:u w:val="single"/>
          <w:lang w:eastAsia="zh-CN"/>
        </w:rPr>
        <w:t>)</w:t>
      </w:r>
      <w:r w:rsidRPr="000C7A37">
        <w:rPr>
          <w:rFonts w:ascii="Arial" w:eastAsia="等线" w:hAnsi="Arial" w:cs="Arial"/>
          <w:b/>
          <w:iCs/>
          <w:u w:val="single"/>
          <w:lang w:eastAsia="zh-CN"/>
        </w:rPr>
        <w:t>:</w:t>
      </w:r>
    </w:p>
    <w:p w14:paraId="4EBAC206" w14:textId="7612758E" w:rsidR="006F7F4D" w:rsidRDefault="00EB71F4" w:rsidP="00F70A86">
      <w:pPr>
        <w:spacing w:afterLines="50"/>
        <w:rPr>
          <w:rFonts w:ascii="Arial" w:hAnsi="Arial" w:cs="Arial"/>
          <w:lang w:eastAsia="zh-CN"/>
        </w:rPr>
      </w:pPr>
      <w:r>
        <w:rPr>
          <w:rFonts w:ascii="Arial" w:hAnsi="Arial" w:cs="Arial"/>
          <w:lang w:eastAsia="zh-CN"/>
        </w:rPr>
        <w:t xml:space="preserve">According to the current RAN1 specification TS38.213 V18.2.0, if a UE is </w:t>
      </w:r>
      <w:proofErr w:type="gramStart"/>
      <w:r w:rsidR="003B0107">
        <w:rPr>
          <w:rFonts w:ascii="Arial" w:hAnsi="Arial" w:cs="Arial"/>
          <w:lang w:eastAsia="zh-CN"/>
        </w:rPr>
        <w:t>provide</w:t>
      </w:r>
      <w:proofErr w:type="gramEnd"/>
      <w:r>
        <w:rPr>
          <w:rFonts w:ascii="Arial" w:hAnsi="Arial" w:cs="Arial"/>
          <w:lang w:eastAsia="zh-CN"/>
        </w:rPr>
        <w:t xml:space="preserve"> </w:t>
      </w:r>
      <w:r w:rsidRPr="000C7A37">
        <w:rPr>
          <w:rFonts w:ascii="Arial" w:hAnsi="Arial" w:cs="Arial"/>
          <w:i/>
          <w:iCs/>
          <w:lang w:eastAsia="zh-CN"/>
        </w:rPr>
        <w:t>twoPHRmode</w:t>
      </w:r>
      <w:r>
        <w:rPr>
          <w:rFonts w:ascii="Arial" w:hAnsi="Arial" w:cs="Arial"/>
          <w:lang w:eastAsia="zh-CN"/>
        </w:rPr>
        <w:t xml:space="preserve">, </w:t>
      </w:r>
      <w:r w:rsidR="006F7F4D">
        <w:rPr>
          <w:rFonts w:ascii="Arial" w:hAnsi="Arial" w:cs="Arial"/>
          <w:lang w:eastAsia="zh-CN"/>
        </w:rPr>
        <w:t>and is provided two SRS resource sets for codebook or non-codebook</w:t>
      </w:r>
      <w:r w:rsidR="007731C9">
        <w:rPr>
          <w:rFonts w:ascii="Arial" w:hAnsi="Arial" w:cs="Arial"/>
          <w:lang w:eastAsia="zh-CN"/>
        </w:rPr>
        <w:t xml:space="preserve"> for a serving cell</w:t>
      </w:r>
      <w:r w:rsidR="006F7F4D">
        <w:rPr>
          <w:rFonts w:ascii="Arial" w:hAnsi="Arial" w:cs="Arial"/>
          <w:lang w:eastAsia="zh-CN"/>
        </w:rPr>
        <w:t xml:space="preserve">, the UE shall provide </w:t>
      </w:r>
      <w:r w:rsidR="006F7F4D" w:rsidRPr="006F7F4D">
        <w:rPr>
          <w:rFonts w:ascii="Arial" w:hAnsi="Arial" w:cs="Arial"/>
          <w:lang w:eastAsia="zh-CN"/>
        </w:rPr>
        <w:t>two Type 1 power headroom reports</w:t>
      </w:r>
      <w:r w:rsidR="006F7F4D">
        <w:rPr>
          <w:rFonts w:ascii="Arial" w:hAnsi="Arial" w:cs="Arial"/>
          <w:lang w:eastAsia="zh-CN"/>
        </w:rPr>
        <w:t xml:space="preserve"> for the serving cell</w:t>
      </w:r>
      <w:r w:rsidR="009F4C87">
        <w:rPr>
          <w:rFonts w:ascii="Arial" w:hAnsi="Arial" w:cs="Arial"/>
          <w:lang w:eastAsia="zh-CN"/>
        </w:rPr>
        <w:t>.</w:t>
      </w:r>
      <w:r w:rsidR="00326BBB">
        <w:rPr>
          <w:rFonts w:ascii="Arial" w:hAnsi="Arial" w:cs="Arial"/>
          <w:lang w:eastAsia="zh-CN"/>
        </w:rPr>
        <w:t xml:space="preserve"> </w:t>
      </w:r>
      <w:r w:rsidR="00535A9A">
        <w:rPr>
          <w:rFonts w:ascii="Arial" w:hAnsi="Arial" w:cs="Arial"/>
          <w:color w:val="000000"/>
        </w:rPr>
        <w:t>In other words, Type 3 PH shall not be provided for the serving cell.</w:t>
      </w:r>
    </w:p>
    <w:p w14:paraId="6ADB1F9E" w14:textId="77777777" w:rsidR="004A0803" w:rsidRDefault="004A0803" w:rsidP="00F70A86">
      <w:pPr>
        <w:spacing w:afterLines="50"/>
        <w:rPr>
          <w:rFonts w:ascii="Arial" w:hAnsi="Arial" w:cs="Arial"/>
          <w:lang w:eastAsia="zh-CN"/>
        </w:rPr>
      </w:pPr>
    </w:p>
    <w:bookmarkEnd w:id="13"/>
    <w:p w14:paraId="22D2A7AA" w14:textId="20E9CD13" w:rsidR="00F70A86" w:rsidRPr="000C7A37" w:rsidRDefault="00F70A86" w:rsidP="00F70A86">
      <w:pPr>
        <w:spacing w:afterLines="50" w:line="240" w:lineRule="auto"/>
        <w:rPr>
          <w:rFonts w:ascii="Arial" w:eastAsia="等线" w:hAnsi="Arial" w:cs="Arial"/>
          <w:bCs/>
          <w:iCs/>
          <w:lang w:eastAsia="zh-CN"/>
        </w:rPr>
      </w:pPr>
      <w:r w:rsidRPr="000C7A37">
        <w:rPr>
          <w:rFonts w:ascii="Arial" w:eastAsia="等线" w:hAnsi="Arial" w:cs="Arial"/>
          <w:b/>
          <w:iCs/>
          <w:u w:val="single"/>
          <w:lang w:eastAsia="zh-CN"/>
        </w:rPr>
        <w:t xml:space="preserve">Question </w:t>
      </w:r>
      <w:r w:rsidR="00AE2F46">
        <w:rPr>
          <w:rFonts w:ascii="Arial" w:eastAsia="等线" w:hAnsi="Arial" w:cs="Arial"/>
          <w:b/>
          <w:iCs/>
          <w:u w:val="single"/>
          <w:lang w:eastAsia="zh-CN"/>
        </w:rPr>
        <w:t>1-</w:t>
      </w:r>
      <w:r w:rsidRPr="000C7A37">
        <w:rPr>
          <w:rFonts w:ascii="Arial" w:eastAsia="等线" w:hAnsi="Arial" w:cs="Arial"/>
          <w:b/>
          <w:iCs/>
          <w:u w:val="single"/>
          <w:lang w:eastAsia="zh-CN"/>
        </w:rPr>
        <w:t>b</w:t>
      </w:r>
      <w:r w:rsidR="00054AA9">
        <w:rPr>
          <w:rFonts w:ascii="Arial" w:eastAsia="等线" w:hAnsi="Arial" w:cs="Arial"/>
          <w:b/>
          <w:iCs/>
          <w:u w:val="single"/>
          <w:lang w:eastAsia="zh-CN"/>
        </w:rPr>
        <w:t>)</w:t>
      </w:r>
      <w:r w:rsidRPr="000C7A37">
        <w:rPr>
          <w:rFonts w:ascii="Arial" w:eastAsia="等线" w:hAnsi="Arial" w:cs="Arial"/>
          <w:b/>
          <w:iCs/>
          <w:lang w:eastAsia="zh-CN"/>
        </w:rPr>
        <w:t xml:space="preserve">: </w:t>
      </w:r>
      <w:r w:rsidRPr="000C7A37">
        <w:rPr>
          <w:rFonts w:ascii="Arial" w:eastAsia="等线" w:hAnsi="Arial" w:cs="Arial"/>
          <w:bCs/>
          <w:iCs/>
          <w:lang w:eastAsia="zh-CN"/>
        </w:rPr>
        <w:t>If answer to</w:t>
      </w:r>
      <w:bookmarkStart w:id="14" w:name="OLE_LINK17"/>
      <w:r w:rsidRPr="000C7A37">
        <w:rPr>
          <w:rFonts w:ascii="Arial" w:eastAsia="等线" w:hAnsi="Arial" w:cs="Arial"/>
          <w:bCs/>
          <w:iCs/>
          <w:lang w:eastAsia="zh-CN"/>
        </w:rPr>
        <w:t xml:space="preserve"> </w:t>
      </w:r>
      <w:r w:rsidRPr="000C7A37">
        <w:rPr>
          <w:rFonts w:ascii="Arial" w:eastAsia="等线" w:hAnsi="Arial" w:cs="Arial"/>
          <w:b/>
          <w:iCs/>
          <w:lang w:eastAsia="zh-CN"/>
        </w:rPr>
        <w:t>Question a</w:t>
      </w:r>
      <w:bookmarkEnd w:id="14"/>
      <w:r w:rsidRPr="000C7A37">
        <w:rPr>
          <w:rFonts w:ascii="Arial" w:eastAsia="等线" w:hAnsi="Arial" w:cs="Arial"/>
          <w:bCs/>
          <w:iCs/>
          <w:lang w:eastAsia="zh-CN"/>
        </w:rPr>
        <w:t xml:space="preserve"> is yes, in which case will the UE report the type 3 PH value for this serving cell, and in which case will the UE report two Type 1 PH values for this serving cell.</w:t>
      </w:r>
    </w:p>
    <w:p w14:paraId="1109A02E" w14:textId="77777777" w:rsidR="002D3B87" w:rsidRPr="000C7A37" w:rsidRDefault="002D3B87" w:rsidP="00135EBD">
      <w:pPr>
        <w:rPr>
          <w:rFonts w:ascii="Arial" w:hAnsi="Arial" w:cs="Arial"/>
          <w:lang w:eastAsia="zh-CN"/>
        </w:rPr>
      </w:pPr>
    </w:p>
    <w:p w14:paraId="60D66F91" w14:textId="77777777" w:rsidR="00696DD9" w:rsidRPr="000C7A37" w:rsidRDefault="00696DD9" w:rsidP="00135EBD">
      <w:pPr>
        <w:rPr>
          <w:rFonts w:ascii="Arial" w:hAnsi="Arial" w:cs="Arial"/>
          <w:lang w:eastAsia="zh-CN"/>
        </w:rPr>
      </w:pPr>
    </w:p>
    <w:p w14:paraId="42B91BF6" w14:textId="3901DA24" w:rsidR="00696DD9" w:rsidRPr="000C7A37" w:rsidRDefault="00696DD9" w:rsidP="00135EBD">
      <w:pPr>
        <w:rPr>
          <w:rFonts w:ascii="Arial" w:eastAsia="等线" w:hAnsi="Arial" w:cs="Arial"/>
          <w:bCs/>
          <w:iCs/>
          <w:lang w:eastAsia="zh-CN"/>
        </w:rPr>
      </w:pPr>
      <w:r w:rsidRPr="000C7A37">
        <w:rPr>
          <w:rFonts w:ascii="Arial" w:hAnsi="Arial" w:cs="Arial"/>
          <w:lang w:eastAsia="zh-CN"/>
        </w:rPr>
        <w:t xml:space="preserve">Regarding </w:t>
      </w:r>
      <w:r w:rsidRPr="000C7A37">
        <w:rPr>
          <w:rFonts w:ascii="Arial" w:eastAsia="等线" w:hAnsi="Arial" w:cs="Arial"/>
          <w:bCs/>
          <w:iCs/>
          <w:lang w:eastAsia="zh-CN"/>
        </w:rPr>
        <w:t>the Enhanced Multiple Entry PHR for multiple TRP STx2P MAC CE for Rel-18 STx2P:</w:t>
      </w:r>
    </w:p>
    <w:p w14:paraId="3854D506" w14:textId="505F48DE" w:rsidR="00BE1BFA" w:rsidRPr="000C7A37" w:rsidRDefault="00BE1BFA" w:rsidP="00BE1BFA">
      <w:pPr>
        <w:spacing w:afterLines="50" w:line="240" w:lineRule="auto"/>
        <w:rPr>
          <w:rFonts w:ascii="Arial" w:eastAsia="等线" w:hAnsi="Arial" w:cs="Arial"/>
          <w:bCs/>
          <w:iCs/>
          <w:lang w:eastAsia="zh-CN"/>
        </w:rPr>
      </w:pPr>
      <w:bookmarkStart w:id="15" w:name="OLE_LINK16"/>
      <w:r w:rsidRPr="000C7A37">
        <w:rPr>
          <w:rFonts w:ascii="Arial" w:eastAsia="等线" w:hAnsi="Arial" w:cs="Arial"/>
          <w:b/>
          <w:iCs/>
          <w:u w:val="single"/>
          <w:lang w:eastAsia="zh-CN"/>
        </w:rPr>
        <w:t>Question c</w:t>
      </w:r>
      <w:r w:rsidR="00D61578">
        <w:rPr>
          <w:rFonts w:ascii="Arial" w:eastAsia="等线" w:hAnsi="Arial" w:cs="Arial"/>
          <w:b/>
          <w:iCs/>
          <w:u w:val="single"/>
          <w:lang w:eastAsia="zh-CN"/>
        </w:rPr>
        <w:t>)</w:t>
      </w:r>
      <w:r w:rsidRPr="000C7A37">
        <w:rPr>
          <w:rFonts w:ascii="Arial" w:eastAsia="等线" w:hAnsi="Arial" w:cs="Arial"/>
          <w:b/>
          <w:iCs/>
          <w:lang w:eastAsia="zh-CN"/>
        </w:rPr>
        <w:t xml:space="preserve">: </w:t>
      </w:r>
      <w:bookmarkEnd w:id="15"/>
      <w:r w:rsidRPr="000C7A37">
        <w:rPr>
          <w:rFonts w:ascii="Arial" w:eastAsia="等线" w:hAnsi="Arial" w:cs="Arial"/>
          <w:bCs/>
          <w:iCs/>
          <w:lang w:eastAsia="zh-CN"/>
        </w:rPr>
        <w:t xml:space="preserve">Whether UE can provide one type 3 PH value with one Pcmax instead of two type 1 PH values with two Pcmax for a serving cell that is configured with </w:t>
      </w:r>
      <w:bookmarkStart w:id="16" w:name="OLE_LINK86"/>
      <w:r w:rsidRPr="000C7A37">
        <w:rPr>
          <w:rFonts w:ascii="Arial" w:eastAsia="等线" w:hAnsi="Arial" w:cs="Arial"/>
          <w:bCs/>
          <w:i/>
          <w:iCs/>
          <w:lang w:eastAsia="zh-CN"/>
        </w:rPr>
        <w:t>multipanelSchemeSDM</w:t>
      </w:r>
      <w:r w:rsidRPr="000C7A37">
        <w:rPr>
          <w:rFonts w:ascii="Arial" w:eastAsia="等线" w:hAnsi="Arial" w:cs="Arial"/>
          <w:bCs/>
          <w:iCs/>
          <w:lang w:eastAsia="zh-CN"/>
        </w:rPr>
        <w:t xml:space="preserve"> </w:t>
      </w:r>
      <w:bookmarkEnd w:id="16"/>
      <w:r w:rsidRPr="000C7A37">
        <w:rPr>
          <w:rFonts w:ascii="Arial" w:eastAsia="等线" w:hAnsi="Arial" w:cs="Arial"/>
          <w:bCs/>
          <w:iCs/>
          <w:lang w:eastAsia="zh-CN"/>
        </w:rPr>
        <w:t xml:space="preserve">or </w:t>
      </w:r>
      <w:r w:rsidRPr="000C7A37">
        <w:rPr>
          <w:rFonts w:ascii="Arial" w:eastAsia="等线" w:hAnsi="Arial" w:cs="Arial"/>
          <w:bCs/>
          <w:i/>
          <w:iCs/>
          <w:lang w:eastAsia="zh-CN"/>
        </w:rPr>
        <w:t>multipanelSchemeSFN</w:t>
      </w:r>
      <w:r w:rsidRPr="000C7A37">
        <w:rPr>
          <w:rFonts w:ascii="Arial" w:eastAsia="等线" w:hAnsi="Arial" w:cs="Arial"/>
          <w:bCs/>
          <w:iCs/>
          <w:lang w:eastAsia="zh-CN"/>
        </w:rPr>
        <w:t>?</w:t>
      </w:r>
    </w:p>
    <w:p w14:paraId="297D1628" w14:textId="0BC6E3C0" w:rsidR="00BE1BFA" w:rsidRPr="000C7A37" w:rsidRDefault="00BE1BFA" w:rsidP="00BE1BFA">
      <w:pPr>
        <w:spacing w:afterLines="50" w:line="240" w:lineRule="auto"/>
        <w:rPr>
          <w:rFonts w:ascii="Arial" w:hAnsi="Arial" w:cs="Arial"/>
          <w:bCs/>
          <w:iCs/>
        </w:rPr>
      </w:pPr>
      <w:bookmarkStart w:id="17" w:name="OLE_LINK18"/>
      <w:r w:rsidRPr="000C7A37">
        <w:rPr>
          <w:rFonts w:ascii="Arial" w:eastAsia="等线" w:hAnsi="Arial" w:cs="Arial"/>
          <w:b/>
          <w:iCs/>
          <w:u w:val="single"/>
          <w:lang w:eastAsia="zh-CN"/>
        </w:rPr>
        <w:t>Answer on Q c</w:t>
      </w:r>
      <w:r w:rsidR="008741B0">
        <w:rPr>
          <w:rFonts w:ascii="Arial" w:eastAsia="等线" w:hAnsi="Arial" w:cs="Arial"/>
          <w:b/>
          <w:iCs/>
          <w:u w:val="single"/>
          <w:lang w:eastAsia="zh-CN"/>
        </w:rPr>
        <w:t>)</w:t>
      </w:r>
      <w:r w:rsidRPr="000C7A37">
        <w:rPr>
          <w:rFonts w:ascii="Arial" w:eastAsia="等线" w:hAnsi="Arial" w:cs="Arial"/>
          <w:b/>
          <w:iCs/>
          <w:u w:val="single"/>
          <w:lang w:eastAsia="zh-CN"/>
        </w:rPr>
        <w:t>:</w:t>
      </w:r>
      <w:bookmarkEnd w:id="17"/>
      <w:r w:rsidRPr="000C7A37">
        <w:rPr>
          <w:rFonts w:ascii="Arial" w:eastAsia="等线" w:hAnsi="Arial" w:cs="Arial"/>
          <w:b/>
          <w:iCs/>
          <w:u w:val="single"/>
          <w:lang w:eastAsia="zh-CN"/>
        </w:rPr>
        <w:t xml:space="preserve"> </w:t>
      </w:r>
    </w:p>
    <w:p w14:paraId="52972F67" w14:textId="7DF437AF" w:rsidR="0078606B" w:rsidRDefault="0078606B" w:rsidP="00BE1BFA">
      <w:pPr>
        <w:spacing w:afterLines="50"/>
        <w:rPr>
          <w:rFonts w:ascii="Arial" w:hAnsi="Arial" w:cs="Arial"/>
          <w:lang w:eastAsia="zh-CN"/>
        </w:rPr>
      </w:pPr>
      <w:r>
        <w:rPr>
          <w:rFonts w:ascii="Arial" w:hAnsi="Arial" w:cs="Arial"/>
          <w:lang w:eastAsia="zh-CN"/>
        </w:rPr>
        <w:t>A</w:t>
      </w:r>
      <w:r w:rsidR="00644604" w:rsidRPr="00644604">
        <w:rPr>
          <w:rFonts w:ascii="Arial" w:hAnsi="Arial" w:cs="Arial"/>
          <w:lang w:eastAsia="zh-CN"/>
        </w:rPr>
        <w:t>ccording to the current RAN1 specification TS38.213 V18.2.0,</w:t>
      </w:r>
      <w:r w:rsidR="005826E2">
        <w:rPr>
          <w:rFonts w:ascii="Arial" w:hAnsi="Arial" w:cs="Arial"/>
          <w:lang w:eastAsia="zh-CN"/>
        </w:rPr>
        <w:t xml:space="preserve"> if a UE is </w:t>
      </w:r>
      <w:r w:rsidR="00326BBB">
        <w:rPr>
          <w:rFonts w:ascii="Arial" w:hAnsi="Arial" w:cs="Arial"/>
          <w:lang w:eastAsia="zh-CN"/>
        </w:rPr>
        <w:t>provided</w:t>
      </w:r>
      <w:r w:rsidR="005826E2">
        <w:rPr>
          <w:rFonts w:ascii="Arial" w:hAnsi="Arial" w:cs="Arial"/>
          <w:lang w:eastAsia="zh-CN"/>
        </w:rPr>
        <w:t xml:space="preserve"> </w:t>
      </w:r>
      <w:r w:rsidR="005826E2" w:rsidRPr="000C7A37">
        <w:rPr>
          <w:rFonts w:ascii="Arial" w:hAnsi="Arial" w:cs="Arial"/>
          <w:i/>
          <w:iCs/>
          <w:lang w:eastAsia="zh-CN"/>
        </w:rPr>
        <w:t>twoPHRmode</w:t>
      </w:r>
      <w:r w:rsidR="005826E2">
        <w:rPr>
          <w:rFonts w:ascii="Arial" w:hAnsi="Arial" w:cs="Arial"/>
          <w:lang w:eastAsia="zh-CN"/>
        </w:rPr>
        <w:t>,</w:t>
      </w:r>
      <w:r w:rsidR="003B74A8">
        <w:rPr>
          <w:rFonts w:ascii="Arial" w:hAnsi="Arial" w:cs="Arial"/>
          <w:lang w:eastAsia="zh-CN"/>
        </w:rPr>
        <w:t xml:space="preserve"> </w:t>
      </w:r>
      <w:r w:rsidR="00157280">
        <w:rPr>
          <w:rFonts w:ascii="Arial" w:hAnsi="Arial" w:cs="Arial"/>
          <w:lang w:eastAsia="zh-CN"/>
        </w:rPr>
        <w:t xml:space="preserve">and is configured with </w:t>
      </w:r>
      <w:r w:rsidR="003B74A8">
        <w:rPr>
          <w:rFonts w:ascii="Arial" w:hAnsi="Arial" w:cs="Arial"/>
          <w:lang w:eastAsia="zh-CN"/>
        </w:rPr>
        <w:t xml:space="preserve">two SRS resource sets for codebook or noncodebook and is provided with </w:t>
      </w:r>
      <w:r w:rsidR="003B74A8" w:rsidRPr="003B74A8">
        <w:rPr>
          <w:rFonts w:ascii="Arial" w:hAnsi="Arial" w:cs="Arial"/>
          <w:lang w:eastAsia="zh-CN"/>
        </w:rPr>
        <w:lastRenderedPageBreak/>
        <w:t>multipanelScheme</w:t>
      </w:r>
      <w:r w:rsidR="00157280">
        <w:rPr>
          <w:rFonts w:ascii="Arial" w:hAnsi="Arial" w:cs="Arial"/>
          <w:lang w:eastAsia="zh-CN"/>
        </w:rPr>
        <w:t xml:space="preserve"> for a serving cell</w:t>
      </w:r>
      <w:r w:rsidR="003B74A8">
        <w:rPr>
          <w:rFonts w:ascii="Arial" w:hAnsi="Arial" w:cs="Arial"/>
          <w:lang w:eastAsia="zh-CN"/>
        </w:rPr>
        <w:t>, the UE shall provide two</w:t>
      </w:r>
      <w:r w:rsidR="005826E2">
        <w:rPr>
          <w:rFonts w:ascii="Arial" w:hAnsi="Arial" w:cs="Arial"/>
          <w:lang w:eastAsia="zh-CN"/>
        </w:rPr>
        <w:t xml:space="preserve"> </w:t>
      </w:r>
      <w:r w:rsidR="003B74A8" w:rsidRPr="000C7A37">
        <w:rPr>
          <w:rFonts w:ascii="Arial" w:hAnsi="Arial" w:cs="Arial"/>
          <w:color w:val="000000"/>
        </w:rPr>
        <w:t>Type</w:t>
      </w:r>
      <w:r w:rsidR="003B74A8">
        <w:rPr>
          <w:rFonts w:ascii="Arial" w:hAnsi="Arial" w:cs="Arial"/>
          <w:color w:val="000000"/>
        </w:rPr>
        <w:t xml:space="preserve"> </w:t>
      </w:r>
      <w:r w:rsidR="00D462E6">
        <w:rPr>
          <w:rFonts w:ascii="Arial" w:hAnsi="Arial" w:cs="Arial"/>
          <w:color w:val="000000"/>
        </w:rPr>
        <w:t>1</w:t>
      </w:r>
      <w:r w:rsidR="003B74A8" w:rsidRPr="000C7A37">
        <w:rPr>
          <w:rFonts w:ascii="Arial" w:hAnsi="Arial" w:cs="Arial"/>
          <w:color w:val="000000"/>
        </w:rPr>
        <w:t xml:space="preserve"> PHR for a serving cell</w:t>
      </w:r>
      <w:r w:rsidR="00D21754">
        <w:rPr>
          <w:rFonts w:ascii="Arial" w:hAnsi="Arial" w:cs="Arial"/>
          <w:color w:val="000000"/>
        </w:rPr>
        <w:t>.</w:t>
      </w:r>
      <w:r w:rsidR="00D462E6">
        <w:rPr>
          <w:rFonts w:ascii="Arial" w:hAnsi="Arial" w:cs="Arial"/>
          <w:color w:val="000000"/>
        </w:rPr>
        <w:t xml:space="preserve"> In other words, </w:t>
      </w:r>
      <w:r w:rsidR="004052A8">
        <w:rPr>
          <w:rFonts w:ascii="Arial" w:hAnsi="Arial" w:cs="Arial"/>
          <w:color w:val="000000"/>
        </w:rPr>
        <w:t>Type 3 PHR shall not be provided for the serving cell</w:t>
      </w:r>
      <w:r w:rsidR="009D3066">
        <w:rPr>
          <w:rFonts w:ascii="Arial" w:hAnsi="Arial" w:cs="Arial"/>
          <w:color w:val="000000"/>
        </w:rPr>
        <w:t>.</w:t>
      </w:r>
    </w:p>
    <w:p w14:paraId="104D30A8" w14:textId="77777777" w:rsidR="00BE1BFA" w:rsidRPr="000C7A37" w:rsidRDefault="00BE1BFA" w:rsidP="00BE1BFA">
      <w:pPr>
        <w:spacing w:afterLines="50" w:line="240" w:lineRule="auto"/>
        <w:rPr>
          <w:rFonts w:ascii="Arial" w:hAnsi="Arial" w:cs="Arial"/>
          <w:bCs/>
          <w:iCs/>
        </w:rPr>
      </w:pPr>
    </w:p>
    <w:p w14:paraId="7C505B4B" w14:textId="77777777" w:rsidR="00BE1BFA" w:rsidRPr="000C7A37" w:rsidRDefault="00BE1BFA" w:rsidP="00BE1BFA">
      <w:pPr>
        <w:spacing w:afterLines="50" w:line="240" w:lineRule="auto"/>
        <w:rPr>
          <w:rFonts w:ascii="Arial" w:eastAsia="等线" w:hAnsi="Arial" w:cs="Arial"/>
          <w:bCs/>
          <w:iCs/>
          <w:lang w:eastAsia="zh-CN"/>
        </w:rPr>
      </w:pPr>
      <w:r w:rsidRPr="000C7A37">
        <w:rPr>
          <w:rFonts w:ascii="Arial" w:eastAsia="等线" w:hAnsi="Arial" w:cs="Arial"/>
          <w:b/>
          <w:iCs/>
          <w:u w:val="single"/>
          <w:lang w:eastAsia="zh-CN"/>
        </w:rPr>
        <w:t>Question d</w:t>
      </w:r>
      <w:r w:rsidRPr="000C7A37">
        <w:rPr>
          <w:rFonts w:ascii="Arial" w:eastAsia="等线" w:hAnsi="Arial" w:cs="Arial"/>
          <w:b/>
          <w:iCs/>
          <w:lang w:eastAsia="zh-CN"/>
        </w:rPr>
        <w:t xml:space="preserve">: </w:t>
      </w:r>
      <w:r w:rsidRPr="000C7A37">
        <w:rPr>
          <w:rFonts w:ascii="Arial" w:eastAsia="等线" w:hAnsi="Arial" w:cs="Arial"/>
          <w:bCs/>
          <w:iCs/>
          <w:lang w:eastAsia="zh-CN"/>
        </w:rPr>
        <w:t xml:space="preserve">If answer to </w:t>
      </w:r>
      <w:r w:rsidRPr="000C7A37">
        <w:rPr>
          <w:rFonts w:ascii="Arial" w:eastAsia="等线" w:hAnsi="Arial" w:cs="Arial"/>
          <w:b/>
          <w:iCs/>
          <w:lang w:eastAsia="zh-CN"/>
        </w:rPr>
        <w:t>Question c</w:t>
      </w:r>
      <w:r w:rsidRPr="000C7A37">
        <w:rPr>
          <w:rFonts w:ascii="Arial" w:eastAsia="等线" w:hAnsi="Arial" w:cs="Arial"/>
          <w:bCs/>
          <w:iCs/>
          <w:lang w:eastAsia="zh-CN"/>
        </w:rPr>
        <w:t xml:space="preserve"> is yes, in which case will the UE provide </w:t>
      </w:r>
      <w:bookmarkStart w:id="18" w:name="OLE_LINK39"/>
      <w:r w:rsidRPr="000C7A37">
        <w:rPr>
          <w:rFonts w:ascii="Arial" w:eastAsia="等线" w:hAnsi="Arial" w:cs="Arial"/>
          <w:bCs/>
          <w:iCs/>
          <w:lang w:eastAsia="zh-CN"/>
        </w:rPr>
        <w:t>type 3 PH</w:t>
      </w:r>
      <w:bookmarkEnd w:id="18"/>
      <w:r w:rsidRPr="000C7A37">
        <w:rPr>
          <w:rFonts w:ascii="Arial" w:eastAsia="等线" w:hAnsi="Arial" w:cs="Arial"/>
          <w:bCs/>
          <w:iCs/>
          <w:lang w:eastAsia="zh-CN"/>
        </w:rPr>
        <w:t xml:space="preserve"> value with one Pcmax for this serving cell, in which case will the UE provides two type 1 PH values with two Pcmax for this serving cell.</w:t>
      </w:r>
    </w:p>
    <w:p w14:paraId="7FD254CE" w14:textId="77777777" w:rsidR="0095434C" w:rsidRPr="00BE1BFA" w:rsidRDefault="0095434C" w:rsidP="00135EBD">
      <w:pPr>
        <w:rPr>
          <w:rFonts w:ascii="Arial" w:hAnsi="Arial" w:cs="Arial"/>
          <w:lang w:eastAsia="zh-CN"/>
        </w:rPr>
      </w:pPr>
    </w:p>
    <w:p w14:paraId="57BE0BA2" w14:textId="68B84D4F" w:rsidR="000247A4" w:rsidRPr="00695BDD" w:rsidRDefault="00CD45F4" w:rsidP="00181644">
      <w:pPr>
        <w:pStyle w:val="1"/>
        <w:tabs>
          <w:tab w:val="clear" w:pos="522"/>
        </w:tabs>
        <w:ind w:left="425" w:hanging="425"/>
        <w:rPr>
          <w:rFonts w:ascii="Arial" w:hAnsi="Arial" w:cs="Arial"/>
          <w:sz w:val="32"/>
          <w:lang w:eastAsia="zh-CN"/>
        </w:rPr>
      </w:pPr>
      <w:r w:rsidRPr="00695BDD">
        <w:rPr>
          <w:rFonts w:ascii="Arial" w:hAnsi="Arial" w:cs="Arial"/>
          <w:sz w:val="32"/>
          <w:lang w:eastAsia="zh-CN"/>
        </w:rPr>
        <w:t xml:space="preserve">Actions </w:t>
      </w:r>
    </w:p>
    <w:p w14:paraId="017AC4E4" w14:textId="5301F2AB" w:rsidR="00CD45F4" w:rsidRPr="00ED1DEA" w:rsidRDefault="00CD45F4" w:rsidP="00CD45F4">
      <w:pPr>
        <w:rPr>
          <w:rFonts w:ascii="Arial" w:hAnsi="Arial" w:cs="Arial"/>
          <w:b/>
          <w:bCs/>
          <w:lang w:eastAsia="zh-CN"/>
        </w:rPr>
      </w:pPr>
      <w:r w:rsidRPr="00ED1DEA">
        <w:rPr>
          <w:rFonts w:ascii="Arial" w:hAnsi="Arial" w:cs="Arial"/>
          <w:b/>
          <w:bCs/>
          <w:lang w:eastAsia="zh-CN"/>
        </w:rPr>
        <w:t>To RAN2 group:</w:t>
      </w:r>
    </w:p>
    <w:p w14:paraId="0CC764A3" w14:textId="5D81DFAA" w:rsidR="00CD45F4" w:rsidRPr="00ED1DEA" w:rsidRDefault="00CD45F4" w:rsidP="00CD45F4">
      <w:pPr>
        <w:rPr>
          <w:rFonts w:ascii="Arial" w:hAnsi="Arial" w:cs="Arial"/>
          <w:lang w:eastAsia="zh-CN"/>
        </w:rPr>
      </w:pPr>
      <w:r w:rsidRPr="00ED1DEA">
        <w:rPr>
          <w:rFonts w:ascii="Arial" w:hAnsi="Arial" w:cs="Arial"/>
          <w:b/>
          <w:bCs/>
          <w:lang w:eastAsia="zh-CN"/>
        </w:rPr>
        <w:t>ACTION:</w:t>
      </w:r>
      <w:r w:rsidRPr="00ED1DEA">
        <w:rPr>
          <w:rFonts w:ascii="Arial" w:hAnsi="Arial" w:cs="Arial"/>
          <w:lang w:eastAsia="zh-CN"/>
        </w:rPr>
        <w:t xml:space="preserve"> RAN</w:t>
      </w:r>
      <w:r w:rsidR="00785345">
        <w:rPr>
          <w:rFonts w:ascii="Arial" w:hAnsi="Arial" w:cs="Arial"/>
          <w:lang w:eastAsia="zh-CN"/>
        </w:rPr>
        <w:t>1</w:t>
      </w:r>
      <w:r w:rsidRPr="00ED1DEA">
        <w:rPr>
          <w:rFonts w:ascii="Arial" w:hAnsi="Arial" w:cs="Arial"/>
          <w:lang w:eastAsia="zh-CN"/>
        </w:rPr>
        <w:t xml:space="preserve"> respectfully asks RAN</w:t>
      </w:r>
      <w:r w:rsidR="00785345">
        <w:rPr>
          <w:rFonts w:ascii="Arial" w:hAnsi="Arial" w:cs="Arial"/>
          <w:lang w:eastAsia="zh-CN"/>
        </w:rPr>
        <w:t>2</w:t>
      </w:r>
      <w:r w:rsidRPr="00ED1DEA">
        <w:rPr>
          <w:rFonts w:ascii="Arial" w:hAnsi="Arial" w:cs="Arial"/>
          <w:lang w:eastAsia="zh-CN"/>
        </w:rPr>
        <w:t xml:space="preserve"> to </w:t>
      </w:r>
      <w:r w:rsidR="006F6115" w:rsidRPr="00ED1DEA">
        <w:rPr>
          <w:rFonts w:ascii="Arial" w:hAnsi="Arial" w:cs="Arial"/>
          <w:lang w:eastAsia="zh-CN"/>
        </w:rPr>
        <w:t>take the above feedback into consideration</w:t>
      </w:r>
      <w:r w:rsidRPr="00ED1DEA">
        <w:rPr>
          <w:rFonts w:ascii="Arial" w:hAnsi="Arial" w:cs="Arial"/>
          <w:lang w:eastAsia="zh-CN"/>
        </w:rPr>
        <w:t>.</w:t>
      </w:r>
    </w:p>
    <w:p w14:paraId="6C216A23" w14:textId="1417EE99" w:rsidR="005E7A45" w:rsidRDefault="005E7A45" w:rsidP="005E7A45">
      <w:pPr>
        <w:rPr>
          <w:rFonts w:ascii="Arial" w:hAnsi="Arial" w:cs="Arial"/>
        </w:rPr>
      </w:pPr>
    </w:p>
    <w:p w14:paraId="46EF5B44" w14:textId="68CF19E6" w:rsidR="00BB131F" w:rsidRDefault="00695BDD" w:rsidP="00695BDD">
      <w:pPr>
        <w:pStyle w:val="1"/>
        <w:tabs>
          <w:tab w:val="clear" w:pos="522"/>
        </w:tabs>
        <w:ind w:left="425" w:hanging="425"/>
        <w:rPr>
          <w:rFonts w:ascii="Arial" w:hAnsi="Arial" w:cs="Arial"/>
        </w:rPr>
      </w:pPr>
      <w:r>
        <w:rPr>
          <w:rFonts w:ascii="Arial" w:hAnsi="Arial" w:cs="Arial"/>
        </w:rPr>
        <w:t>Date of Next TSG-RAN WG</w:t>
      </w:r>
      <w:r w:rsidR="00EA4572">
        <w:rPr>
          <w:rFonts w:ascii="Arial" w:hAnsi="Arial" w:cs="Arial"/>
        </w:rPr>
        <w:t>1</w:t>
      </w:r>
      <w:r>
        <w:rPr>
          <w:rFonts w:ascii="Arial" w:hAnsi="Arial" w:cs="Arial"/>
        </w:rPr>
        <w:t xml:space="preserve"> Meetings:</w:t>
      </w:r>
    </w:p>
    <w:p w14:paraId="589D4DA8" w14:textId="51C579D6" w:rsidR="006F6115" w:rsidRPr="00441C72" w:rsidRDefault="00D1652E" w:rsidP="006F6115">
      <w:pPr>
        <w:rPr>
          <w:rFonts w:ascii="Arial" w:hAnsi="Arial" w:cs="Arial"/>
        </w:rPr>
      </w:pPr>
      <w:r>
        <w:rPr>
          <w:rFonts w:ascii="Arial" w:hAnsi="Arial" w:cs="Arial"/>
        </w:rPr>
        <w:t xml:space="preserve">3GPP </w:t>
      </w:r>
      <w:r w:rsidR="006F6115" w:rsidRPr="00441C72">
        <w:rPr>
          <w:rFonts w:ascii="Arial" w:hAnsi="Arial" w:cs="Arial"/>
        </w:rPr>
        <w:t>RAN WG</w:t>
      </w:r>
      <w:r w:rsidR="00441C72" w:rsidRPr="00441C72">
        <w:rPr>
          <w:rFonts w:ascii="Arial" w:hAnsi="Arial" w:cs="Arial"/>
        </w:rPr>
        <w:t>1</w:t>
      </w:r>
      <w:r w:rsidR="006F6115" w:rsidRPr="00441C72">
        <w:rPr>
          <w:rFonts w:ascii="Arial" w:hAnsi="Arial" w:cs="Arial"/>
        </w:rPr>
        <w:t xml:space="preserve"> Meeting #1</w:t>
      </w:r>
      <w:r w:rsidR="00441C72" w:rsidRPr="00441C72">
        <w:rPr>
          <w:rFonts w:ascii="Arial" w:hAnsi="Arial" w:cs="Arial"/>
        </w:rPr>
        <w:t>1</w:t>
      </w:r>
      <w:r>
        <w:rPr>
          <w:rFonts w:ascii="Arial" w:hAnsi="Arial" w:cs="Arial"/>
        </w:rPr>
        <w:t>7</w:t>
      </w:r>
      <w:r w:rsidR="006F6115" w:rsidRPr="00441C72">
        <w:rPr>
          <w:rFonts w:ascii="Arial" w:hAnsi="Arial" w:cs="Arial"/>
        </w:rPr>
        <w:t xml:space="preserve"> </w:t>
      </w:r>
      <w:r w:rsidR="006F6115" w:rsidRPr="00441C72">
        <w:rPr>
          <w:rFonts w:ascii="Arial" w:hAnsi="Arial" w:cs="Arial"/>
        </w:rPr>
        <w:tab/>
      </w:r>
      <w:r w:rsidR="00441C72" w:rsidRPr="00441C72">
        <w:rPr>
          <w:rFonts w:ascii="Arial" w:hAnsi="Arial" w:cs="Arial"/>
        </w:rPr>
        <w:t xml:space="preserve">    </w:t>
      </w:r>
      <w:r w:rsidRPr="007B1FFA">
        <w:rPr>
          <w:rFonts w:ascii="Arial" w:eastAsia="MS Mincho" w:hAnsi="Arial" w:cs="Arial"/>
          <w:bCs/>
        </w:rPr>
        <w:t>2024-05-20</w:t>
      </w:r>
      <w:r>
        <w:rPr>
          <w:rFonts w:ascii="Arial" w:eastAsia="等线" w:hAnsi="Arial" w:cs="Arial" w:hint="eastAsia"/>
          <w:bCs/>
          <w:lang w:eastAsia="zh-CN"/>
        </w:rPr>
        <w:t>~</w:t>
      </w:r>
      <w:r w:rsidRPr="007B1FFA">
        <w:rPr>
          <w:rFonts w:ascii="Arial" w:eastAsia="MS Mincho" w:hAnsi="Arial" w:cs="Arial"/>
          <w:bCs/>
        </w:rPr>
        <w:t>2024-05-24</w:t>
      </w:r>
      <w:r>
        <w:rPr>
          <w:rFonts w:ascii="Arial" w:eastAsia="等线" w:hAnsi="Arial" w:cs="Arial"/>
          <w:bCs/>
          <w:lang w:eastAsia="zh-CN"/>
        </w:rPr>
        <w:tab/>
      </w:r>
      <w:r w:rsidRPr="007B1FFA">
        <w:rPr>
          <w:rFonts w:ascii="Arial" w:eastAsia="MS Mincho" w:hAnsi="Arial" w:cs="Arial"/>
          <w:bCs/>
        </w:rPr>
        <w:t>Fukuoka, JP</w:t>
      </w:r>
    </w:p>
    <w:p w14:paraId="5485799F" w14:textId="38472A46" w:rsidR="00695BDD" w:rsidRDefault="00D1652E" w:rsidP="006F6115">
      <w:pPr>
        <w:rPr>
          <w:rFonts w:ascii="Arial" w:hAnsi="Arial" w:cs="Arial"/>
        </w:rPr>
      </w:pPr>
      <w:r>
        <w:rPr>
          <w:rFonts w:ascii="Arial" w:hAnsi="Arial" w:cs="Arial"/>
        </w:rPr>
        <w:t xml:space="preserve">3GPP </w:t>
      </w:r>
      <w:r w:rsidR="006F6115" w:rsidRPr="00441C72">
        <w:rPr>
          <w:rFonts w:ascii="Arial" w:hAnsi="Arial" w:cs="Arial"/>
        </w:rPr>
        <w:t>RAN WG</w:t>
      </w:r>
      <w:r w:rsidR="00441C72" w:rsidRPr="00441C72">
        <w:rPr>
          <w:rFonts w:ascii="Arial" w:hAnsi="Arial" w:cs="Arial"/>
        </w:rPr>
        <w:t>1</w:t>
      </w:r>
      <w:r w:rsidR="006F6115" w:rsidRPr="00441C72">
        <w:rPr>
          <w:rFonts w:ascii="Arial" w:hAnsi="Arial" w:cs="Arial"/>
        </w:rPr>
        <w:t xml:space="preserve"> Meeting #</w:t>
      </w:r>
      <w:r w:rsidR="00441C72" w:rsidRPr="00441C72">
        <w:rPr>
          <w:rFonts w:ascii="Arial" w:hAnsi="Arial" w:cs="Arial"/>
        </w:rPr>
        <w:t>11</w:t>
      </w:r>
      <w:r>
        <w:rPr>
          <w:rFonts w:ascii="Arial" w:hAnsi="Arial" w:cs="Arial"/>
        </w:rPr>
        <w:t>8</w:t>
      </w:r>
      <w:r w:rsidR="00441C72" w:rsidRPr="00441C72">
        <w:rPr>
          <w:rFonts w:ascii="Arial" w:hAnsi="Arial" w:cs="Arial"/>
        </w:rPr>
        <w:t xml:space="preserve">        </w:t>
      </w:r>
      <w:r w:rsidR="00441C72">
        <w:rPr>
          <w:rFonts w:ascii="Arial" w:hAnsi="Arial" w:cs="Arial"/>
        </w:rPr>
        <w:t xml:space="preserve">  </w:t>
      </w:r>
      <w:r w:rsidRPr="007B1FFA">
        <w:rPr>
          <w:rFonts w:ascii="Arial" w:eastAsia="MS Mincho" w:hAnsi="Arial" w:cs="Arial"/>
          <w:bCs/>
        </w:rPr>
        <w:t>2024-08-19</w:t>
      </w:r>
      <w:r>
        <w:rPr>
          <w:rFonts w:ascii="Arial" w:eastAsia="等线" w:hAnsi="Arial" w:cs="Arial" w:hint="eastAsia"/>
          <w:bCs/>
          <w:lang w:eastAsia="zh-CN"/>
        </w:rPr>
        <w:t>~</w:t>
      </w:r>
      <w:r w:rsidRPr="007B1FFA">
        <w:rPr>
          <w:rFonts w:ascii="Arial" w:eastAsia="MS Mincho" w:hAnsi="Arial" w:cs="Arial"/>
          <w:bCs/>
        </w:rPr>
        <w:t>2024-08-23</w:t>
      </w:r>
      <w:r>
        <w:rPr>
          <w:rFonts w:ascii="Arial" w:eastAsia="等线" w:hAnsi="Arial" w:cs="Arial"/>
          <w:bCs/>
          <w:lang w:eastAsia="zh-CN"/>
        </w:rPr>
        <w:tab/>
      </w:r>
      <w:r w:rsidRPr="007B1FFA">
        <w:rPr>
          <w:rFonts w:ascii="Arial" w:eastAsia="MS Mincho" w:hAnsi="Arial" w:cs="Arial"/>
          <w:bCs/>
        </w:rPr>
        <w:t>Maastricht, NL</w:t>
      </w:r>
    </w:p>
    <w:p w14:paraId="3EF84858" w14:textId="77777777" w:rsidR="00D1652E" w:rsidRPr="00441C72" w:rsidRDefault="00D1652E" w:rsidP="006F6115">
      <w:pPr>
        <w:rPr>
          <w:rFonts w:ascii="Arial" w:hAnsi="Arial" w:cs="Arial"/>
        </w:rPr>
      </w:pPr>
    </w:p>
    <w:sectPr w:rsidR="00D1652E" w:rsidRPr="00441C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AF5E4" w14:textId="77777777" w:rsidR="00450A17" w:rsidRDefault="00450A17">
      <w:r>
        <w:separator/>
      </w:r>
    </w:p>
  </w:endnote>
  <w:endnote w:type="continuationSeparator" w:id="0">
    <w:p w14:paraId="4EEEF0D5" w14:textId="77777777" w:rsidR="00450A17" w:rsidRDefault="0045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7E272" w14:textId="77777777" w:rsidR="00450A17" w:rsidRDefault="00450A17">
      <w:r>
        <w:separator/>
      </w:r>
    </w:p>
  </w:footnote>
  <w:footnote w:type="continuationSeparator" w:id="0">
    <w:p w14:paraId="1C9E2622" w14:textId="77777777" w:rsidR="00450A17" w:rsidRDefault="00450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513CBD"/>
    <w:multiLevelType w:val="hybridMultilevel"/>
    <w:tmpl w:val="D5361E9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BD318E"/>
    <w:multiLevelType w:val="hybridMultilevel"/>
    <w:tmpl w:val="81B6B50A"/>
    <w:lvl w:ilvl="0" w:tplc="8BD03F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824456"/>
    <w:multiLevelType w:val="hybridMultilevel"/>
    <w:tmpl w:val="D310B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E72E32"/>
    <w:multiLevelType w:val="hybridMultilevel"/>
    <w:tmpl w:val="DA965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C539A5"/>
    <w:multiLevelType w:val="hybridMultilevel"/>
    <w:tmpl w:val="5868FBE6"/>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AB50F7"/>
    <w:multiLevelType w:val="hybridMultilevel"/>
    <w:tmpl w:val="9BC20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401CF0"/>
    <w:multiLevelType w:val="hybridMultilevel"/>
    <w:tmpl w:val="68B2ECFE"/>
    <w:lvl w:ilvl="0" w:tplc="52FC0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540B5B"/>
    <w:multiLevelType w:val="hybridMultilevel"/>
    <w:tmpl w:val="A94C6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ED2B35"/>
    <w:multiLevelType w:val="hybridMultilevel"/>
    <w:tmpl w:val="758601B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2" w15:restartNumberingAfterBreak="0">
    <w:nsid w:val="402D487F"/>
    <w:multiLevelType w:val="hybridMultilevel"/>
    <w:tmpl w:val="1490407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7803D5"/>
    <w:multiLevelType w:val="hybridMultilevel"/>
    <w:tmpl w:val="9670BF56"/>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 w15:restartNumberingAfterBreak="0">
    <w:nsid w:val="4F873439"/>
    <w:multiLevelType w:val="hybridMultilevel"/>
    <w:tmpl w:val="67A83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9559F2"/>
    <w:multiLevelType w:val="hybridMultilevel"/>
    <w:tmpl w:val="8272BB16"/>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66369EB"/>
    <w:multiLevelType w:val="hybridMultilevel"/>
    <w:tmpl w:val="3C86574C"/>
    <w:lvl w:ilvl="0" w:tplc="FFFFFFFF">
      <w:start w:val="1"/>
      <w:numFmt w:val="decimal"/>
      <w:lvlText w:val="Proposal %1"/>
      <w:lvlJc w:val="left"/>
      <w:pPr>
        <w:tabs>
          <w:tab w:val="num" w:pos="8818"/>
        </w:tabs>
        <w:ind w:left="8818"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406"/>
        </w:tabs>
        <w:ind w:left="-406" w:hanging="360"/>
      </w:pPr>
      <w:rPr>
        <w:rFonts w:ascii="Symbol" w:hAnsi="Symbol" w:hint="default"/>
      </w:rPr>
    </w:lvl>
    <w:lvl w:ilvl="2" w:tplc="FFFFFFFF" w:tentative="1">
      <w:start w:val="1"/>
      <w:numFmt w:val="lowerRoman"/>
      <w:lvlText w:val="%3."/>
      <w:lvlJc w:val="right"/>
      <w:pPr>
        <w:tabs>
          <w:tab w:val="num" w:pos="314"/>
        </w:tabs>
        <w:ind w:left="314" w:hanging="180"/>
      </w:pPr>
    </w:lvl>
    <w:lvl w:ilvl="3" w:tplc="FFFFFFFF" w:tentative="1">
      <w:start w:val="1"/>
      <w:numFmt w:val="decimal"/>
      <w:lvlText w:val="%4."/>
      <w:lvlJc w:val="left"/>
      <w:pPr>
        <w:tabs>
          <w:tab w:val="num" w:pos="1034"/>
        </w:tabs>
        <w:ind w:left="1034" w:hanging="360"/>
      </w:pPr>
    </w:lvl>
    <w:lvl w:ilvl="4" w:tplc="FFFFFFFF" w:tentative="1">
      <w:start w:val="1"/>
      <w:numFmt w:val="lowerLetter"/>
      <w:lvlText w:val="%5."/>
      <w:lvlJc w:val="left"/>
      <w:pPr>
        <w:tabs>
          <w:tab w:val="num" w:pos="1754"/>
        </w:tabs>
        <w:ind w:left="1754" w:hanging="360"/>
      </w:pPr>
    </w:lvl>
    <w:lvl w:ilvl="5" w:tplc="FFFFFFFF" w:tentative="1">
      <w:start w:val="1"/>
      <w:numFmt w:val="lowerRoman"/>
      <w:lvlText w:val="%6."/>
      <w:lvlJc w:val="right"/>
      <w:pPr>
        <w:tabs>
          <w:tab w:val="num" w:pos="2474"/>
        </w:tabs>
        <w:ind w:left="2474" w:hanging="180"/>
      </w:pPr>
    </w:lvl>
    <w:lvl w:ilvl="6" w:tplc="FFFFFFFF" w:tentative="1">
      <w:start w:val="1"/>
      <w:numFmt w:val="decimal"/>
      <w:lvlText w:val="%7."/>
      <w:lvlJc w:val="left"/>
      <w:pPr>
        <w:tabs>
          <w:tab w:val="num" w:pos="3194"/>
        </w:tabs>
        <w:ind w:left="3194" w:hanging="360"/>
      </w:pPr>
    </w:lvl>
    <w:lvl w:ilvl="7" w:tplc="FFFFFFFF" w:tentative="1">
      <w:start w:val="1"/>
      <w:numFmt w:val="lowerLetter"/>
      <w:lvlText w:val="%8."/>
      <w:lvlJc w:val="left"/>
      <w:pPr>
        <w:tabs>
          <w:tab w:val="num" w:pos="3914"/>
        </w:tabs>
        <w:ind w:left="3914" w:hanging="360"/>
      </w:pPr>
    </w:lvl>
    <w:lvl w:ilvl="8" w:tplc="FFFFFFFF" w:tentative="1">
      <w:start w:val="1"/>
      <w:numFmt w:val="lowerRoman"/>
      <w:lvlText w:val="%9."/>
      <w:lvlJc w:val="right"/>
      <w:pPr>
        <w:tabs>
          <w:tab w:val="num" w:pos="4634"/>
        </w:tabs>
        <w:ind w:left="4634" w:hanging="180"/>
      </w:pPr>
    </w:lvl>
  </w:abstractNum>
  <w:abstractNum w:abstractNumId="28" w15:restartNumberingAfterBreak="0">
    <w:nsid w:val="5B180123"/>
    <w:multiLevelType w:val="hybridMultilevel"/>
    <w:tmpl w:val="A4943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17F2F"/>
    <w:multiLevelType w:val="hybridMultilevel"/>
    <w:tmpl w:val="6D0843CA"/>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C44A03"/>
    <w:multiLevelType w:val="hybridMultilevel"/>
    <w:tmpl w:val="8774E870"/>
    <w:lvl w:ilvl="0" w:tplc="291EE5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6560286"/>
    <w:multiLevelType w:val="hybridMultilevel"/>
    <w:tmpl w:val="E9DE6630"/>
    <w:lvl w:ilvl="0" w:tplc="67E0776C">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8"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BA1570"/>
    <w:multiLevelType w:val="hybridMultilevel"/>
    <w:tmpl w:val="3154B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977731">
    <w:abstractNumId w:val="20"/>
  </w:num>
  <w:num w:numId="2" w16cid:durableId="649480966">
    <w:abstractNumId w:val="40"/>
  </w:num>
  <w:num w:numId="3" w16cid:durableId="1852988331">
    <w:abstractNumId w:val="36"/>
  </w:num>
  <w:num w:numId="4" w16cid:durableId="925722520">
    <w:abstractNumId w:val="13"/>
  </w:num>
  <w:num w:numId="5" w16cid:durableId="1885364208">
    <w:abstractNumId w:val="1"/>
  </w:num>
  <w:num w:numId="6" w16cid:durableId="2118139586">
    <w:abstractNumId w:val="31"/>
  </w:num>
  <w:num w:numId="7" w16cid:durableId="2095199635">
    <w:abstractNumId w:val="2"/>
  </w:num>
  <w:num w:numId="8" w16cid:durableId="1425301799">
    <w:abstractNumId w:val="0"/>
  </w:num>
  <w:num w:numId="9" w16cid:durableId="294726386">
    <w:abstractNumId w:val="21"/>
  </w:num>
  <w:num w:numId="10" w16cid:durableId="913709682">
    <w:abstractNumId w:val="26"/>
  </w:num>
  <w:num w:numId="11" w16cid:durableId="1640064087">
    <w:abstractNumId w:val="4"/>
  </w:num>
  <w:num w:numId="12" w16cid:durableId="453258217">
    <w:abstractNumId w:val="34"/>
  </w:num>
  <w:num w:numId="13" w16cid:durableId="1908808022">
    <w:abstractNumId w:val="35"/>
  </w:num>
  <w:num w:numId="14" w16cid:durableId="684866252">
    <w:abstractNumId w:val="9"/>
  </w:num>
  <w:num w:numId="15" w16cid:durableId="794326522">
    <w:abstractNumId w:val="19"/>
  </w:num>
  <w:num w:numId="16" w16cid:durableId="432166935">
    <w:abstractNumId w:val="28"/>
  </w:num>
  <w:num w:numId="17" w16cid:durableId="1696924737">
    <w:abstractNumId w:val="17"/>
  </w:num>
  <w:num w:numId="18" w16cid:durableId="1072384241">
    <w:abstractNumId w:val="10"/>
  </w:num>
  <w:num w:numId="19" w16cid:durableId="1985113090">
    <w:abstractNumId w:val="39"/>
  </w:num>
  <w:num w:numId="20" w16cid:durableId="1853641471">
    <w:abstractNumId w:val="30"/>
  </w:num>
  <w:num w:numId="21" w16cid:durableId="845904071">
    <w:abstractNumId w:val="25"/>
  </w:num>
  <w:num w:numId="22" w16cid:durableId="124126566">
    <w:abstractNumId w:val="23"/>
  </w:num>
  <w:num w:numId="23" w16cid:durableId="1267033160">
    <w:abstractNumId w:val="24"/>
  </w:num>
  <w:num w:numId="24" w16cid:durableId="637153513">
    <w:abstractNumId w:val="27"/>
  </w:num>
  <w:num w:numId="25" w16cid:durableId="1144396938">
    <w:abstractNumId w:val="13"/>
  </w:num>
  <w:num w:numId="26" w16cid:durableId="1317953107">
    <w:abstractNumId w:val="6"/>
  </w:num>
  <w:num w:numId="27" w16cid:durableId="27491374">
    <w:abstractNumId w:val="12"/>
  </w:num>
  <w:num w:numId="28" w16cid:durableId="843086761">
    <w:abstractNumId w:val="8"/>
  </w:num>
  <w:num w:numId="29" w16cid:durableId="1630088674">
    <w:abstractNumId w:val="5"/>
  </w:num>
  <w:num w:numId="30" w16cid:durableId="1962492028">
    <w:abstractNumId w:val="11"/>
  </w:num>
  <w:num w:numId="31" w16cid:durableId="1607351529">
    <w:abstractNumId w:val="38"/>
  </w:num>
  <w:num w:numId="32" w16cid:durableId="1870875741">
    <w:abstractNumId w:val="3"/>
  </w:num>
  <w:num w:numId="33" w16cid:durableId="1204094186">
    <w:abstractNumId w:val="15"/>
  </w:num>
  <w:num w:numId="34" w16cid:durableId="929236138">
    <w:abstractNumId w:val="29"/>
  </w:num>
  <w:num w:numId="35" w16cid:durableId="1977299464">
    <w:abstractNumId w:val="13"/>
  </w:num>
  <w:num w:numId="36" w16cid:durableId="469707354">
    <w:abstractNumId w:val="22"/>
  </w:num>
  <w:num w:numId="37" w16cid:durableId="28917195">
    <w:abstractNumId w:val="16"/>
  </w:num>
  <w:num w:numId="38" w16cid:durableId="841235737">
    <w:abstractNumId w:val="13"/>
  </w:num>
  <w:num w:numId="39" w16cid:durableId="1755662781">
    <w:abstractNumId w:val="33"/>
  </w:num>
  <w:num w:numId="40" w16cid:durableId="728845305">
    <w:abstractNumId w:val="32"/>
  </w:num>
  <w:num w:numId="41" w16cid:durableId="1140422531">
    <w:abstractNumId w:val="18"/>
  </w:num>
  <w:num w:numId="42" w16cid:durableId="802308202">
    <w:abstractNumId w:val="7"/>
  </w:num>
  <w:num w:numId="43" w16cid:durableId="1628273308">
    <w:abstractNumId w:val="37"/>
  </w:num>
  <w:num w:numId="44" w16cid:durableId="116409195">
    <w:abstractNumId w:val="14"/>
  </w:num>
  <w:num w:numId="45" w16cid:durableId="1605964589">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A49"/>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A58"/>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87D"/>
    <w:rsid w:val="0000695C"/>
    <w:rsid w:val="00006B15"/>
    <w:rsid w:val="000072B6"/>
    <w:rsid w:val="000074CD"/>
    <w:rsid w:val="00007596"/>
    <w:rsid w:val="000075A7"/>
    <w:rsid w:val="000076ED"/>
    <w:rsid w:val="00007813"/>
    <w:rsid w:val="000078B1"/>
    <w:rsid w:val="00007A80"/>
    <w:rsid w:val="00007A9D"/>
    <w:rsid w:val="00007A9E"/>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0DDB"/>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0D3"/>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2C0"/>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940"/>
    <w:rsid w:val="00050A00"/>
    <w:rsid w:val="00050CEF"/>
    <w:rsid w:val="0005192F"/>
    <w:rsid w:val="00051AFB"/>
    <w:rsid w:val="00051BBF"/>
    <w:rsid w:val="00051C98"/>
    <w:rsid w:val="00051D74"/>
    <w:rsid w:val="00051F69"/>
    <w:rsid w:val="000520B8"/>
    <w:rsid w:val="00052478"/>
    <w:rsid w:val="00052630"/>
    <w:rsid w:val="00052AD2"/>
    <w:rsid w:val="00052AEF"/>
    <w:rsid w:val="00052D75"/>
    <w:rsid w:val="00052F17"/>
    <w:rsid w:val="00053043"/>
    <w:rsid w:val="000530DF"/>
    <w:rsid w:val="0005338E"/>
    <w:rsid w:val="0005368A"/>
    <w:rsid w:val="00053A6A"/>
    <w:rsid w:val="00053B25"/>
    <w:rsid w:val="00053DC0"/>
    <w:rsid w:val="00053FA5"/>
    <w:rsid w:val="00054164"/>
    <w:rsid w:val="0005489B"/>
    <w:rsid w:val="00054AA9"/>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7C5"/>
    <w:rsid w:val="00067AD6"/>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38"/>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5F7B"/>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5F"/>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AA9"/>
    <w:rsid w:val="00085E04"/>
    <w:rsid w:val="00086543"/>
    <w:rsid w:val="00086800"/>
    <w:rsid w:val="0008687E"/>
    <w:rsid w:val="000869C2"/>
    <w:rsid w:val="00086D30"/>
    <w:rsid w:val="00086F65"/>
    <w:rsid w:val="000872DA"/>
    <w:rsid w:val="0008765D"/>
    <w:rsid w:val="00087913"/>
    <w:rsid w:val="00087C53"/>
    <w:rsid w:val="000900FD"/>
    <w:rsid w:val="000902DC"/>
    <w:rsid w:val="00090362"/>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CAA"/>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9BF"/>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60A"/>
    <w:rsid w:val="000B6743"/>
    <w:rsid w:val="000B6AA5"/>
    <w:rsid w:val="000B6E2C"/>
    <w:rsid w:val="000B6EF3"/>
    <w:rsid w:val="000B723F"/>
    <w:rsid w:val="000B74F7"/>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3D0"/>
    <w:rsid w:val="000C6518"/>
    <w:rsid w:val="000C66F9"/>
    <w:rsid w:val="000C6DA6"/>
    <w:rsid w:val="000C72ED"/>
    <w:rsid w:val="000C75B8"/>
    <w:rsid w:val="000C7A37"/>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80D"/>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220"/>
    <w:rsid w:val="000E2A7F"/>
    <w:rsid w:val="000E324C"/>
    <w:rsid w:val="000E33AD"/>
    <w:rsid w:val="000E3F04"/>
    <w:rsid w:val="000E4204"/>
    <w:rsid w:val="000E4235"/>
    <w:rsid w:val="000E43B3"/>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38"/>
    <w:rsid w:val="000E6BE0"/>
    <w:rsid w:val="000E6BEF"/>
    <w:rsid w:val="000E6C8C"/>
    <w:rsid w:val="000E6D38"/>
    <w:rsid w:val="000E6DB5"/>
    <w:rsid w:val="000E6F8E"/>
    <w:rsid w:val="000E759B"/>
    <w:rsid w:val="000E7A84"/>
    <w:rsid w:val="000E7B39"/>
    <w:rsid w:val="000E7C31"/>
    <w:rsid w:val="000E7FBF"/>
    <w:rsid w:val="000F06AD"/>
    <w:rsid w:val="000F08E4"/>
    <w:rsid w:val="000F09F9"/>
    <w:rsid w:val="000F0BDF"/>
    <w:rsid w:val="000F0D75"/>
    <w:rsid w:val="000F12F4"/>
    <w:rsid w:val="000F145F"/>
    <w:rsid w:val="000F15BC"/>
    <w:rsid w:val="000F1746"/>
    <w:rsid w:val="000F180A"/>
    <w:rsid w:val="000F18EC"/>
    <w:rsid w:val="000F1B82"/>
    <w:rsid w:val="000F1C92"/>
    <w:rsid w:val="000F20B3"/>
    <w:rsid w:val="000F27A4"/>
    <w:rsid w:val="000F2813"/>
    <w:rsid w:val="000F2CC3"/>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1C8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81C"/>
    <w:rsid w:val="00104C36"/>
    <w:rsid w:val="00104D39"/>
    <w:rsid w:val="0010505A"/>
    <w:rsid w:val="001055C5"/>
    <w:rsid w:val="00105665"/>
    <w:rsid w:val="00105BFC"/>
    <w:rsid w:val="00105CC7"/>
    <w:rsid w:val="00105D79"/>
    <w:rsid w:val="00105E35"/>
    <w:rsid w:val="00106A84"/>
    <w:rsid w:val="0010754A"/>
    <w:rsid w:val="00107779"/>
    <w:rsid w:val="001078C2"/>
    <w:rsid w:val="00107992"/>
    <w:rsid w:val="00107E1C"/>
    <w:rsid w:val="00107E85"/>
    <w:rsid w:val="001101AC"/>
    <w:rsid w:val="00110243"/>
    <w:rsid w:val="001106A4"/>
    <w:rsid w:val="001109BB"/>
    <w:rsid w:val="00110AD5"/>
    <w:rsid w:val="0011102C"/>
    <w:rsid w:val="001112C4"/>
    <w:rsid w:val="001113B0"/>
    <w:rsid w:val="00111444"/>
    <w:rsid w:val="00111540"/>
    <w:rsid w:val="001116D4"/>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60C"/>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068"/>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2C"/>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5EBD"/>
    <w:rsid w:val="0013695C"/>
    <w:rsid w:val="00136A1F"/>
    <w:rsid w:val="00136A23"/>
    <w:rsid w:val="00136B99"/>
    <w:rsid w:val="00136DD7"/>
    <w:rsid w:val="00137250"/>
    <w:rsid w:val="00137517"/>
    <w:rsid w:val="0013768B"/>
    <w:rsid w:val="001378BD"/>
    <w:rsid w:val="00137B46"/>
    <w:rsid w:val="00137B54"/>
    <w:rsid w:val="00137D50"/>
    <w:rsid w:val="00137F4F"/>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9EA"/>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8FF"/>
    <w:rsid w:val="00153BCA"/>
    <w:rsid w:val="00153F89"/>
    <w:rsid w:val="00154700"/>
    <w:rsid w:val="00154B18"/>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280"/>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13"/>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A8B"/>
    <w:rsid w:val="00180CF5"/>
    <w:rsid w:val="00180FD3"/>
    <w:rsid w:val="00181436"/>
    <w:rsid w:val="001815A2"/>
    <w:rsid w:val="00181644"/>
    <w:rsid w:val="00181FC1"/>
    <w:rsid w:val="00182539"/>
    <w:rsid w:val="00182635"/>
    <w:rsid w:val="00182F3D"/>
    <w:rsid w:val="00183034"/>
    <w:rsid w:val="001830F7"/>
    <w:rsid w:val="00183827"/>
    <w:rsid w:val="001839A6"/>
    <w:rsid w:val="00183EE6"/>
    <w:rsid w:val="00184082"/>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6CE"/>
    <w:rsid w:val="00191A22"/>
    <w:rsid w:val="00191C91"/>
    <w:rsid w:val="00192758"/>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514"/>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1"/>
    <w:rsid w:val="001A6707"/>
    <w:rsid w:val="001A673E"/>
    <w:rsid w:val="001A6772"/>
    <w:rsid w:val="001A6C2F"/>
    <w:rsid w:val="001A6D4A"/>
    <w:rsid w:val="001A7530"/>
    <w:rsid w:val="001A7763"/>
    <w:rsid w:val="001A791A"/>
    <w:rsid w:val="001A7C73"/>
    <w:rsid w:val="001A7CD8"/>
    <w:rsid w:val="001B010E"/>
    <w:rsid w:val="001B0189"/>
    <w:rsid w:val="001B056B"/>
    <w:rsid w:val="001B07FF"/>
    <w:rsid w:val="001B0B4F"/>
    <w:rsid w:val="001B0BD9"/>
    <w:rsid w:val="001B1243"/>
    <w:rsid w:val="001B125B"/>
    <w:rsid w:val="001B146C"/>
    <w:rsid w:val="001B2249"/>
    <w:rsid w:val="001B22F7"/>
    <w:rsid w:val="001B26FB"/>
    <w:rsid w:val="001B2BB9"/>
    <w:rsid w:val="001B2F4D"/>
    <w:rsid w:val="001B3084"/>
    <w:rsid w:val="001B38B1"/>
    <w:rsid w:val="001B3964"/>
    <w:rsid w:val="001B3CD7"/>
    <w:rsid w:val="001B3E4B"/>
    <w:rsid w:val="001B4321"/>
    <w:rsid w:val="001B43B7"/>
    <w:rsid w:val="001B4452"/>
    <w:rsid w:val="001B452E"/>
    <w:rsid w:val="001B4650"/>
    <w:rsid w:val="001B466C"/>
    <w:rsid w:val="001B4E35"/>
    <w:rsid w:val="001B4F34"/>
    <w:rsid w:val="001B52B1"/>
    <w:rsid w:val="001B52EC"/>
    <w:rsid w:val="001B554A"/>
    <w:rsid w:val="001B57FB"/>
    <w:rsid w:val="001B5A24"/>
    <w:rsid w:val="001B5CB4"/>
    <w:rsid w:val="001B6564"/>
    <w:rsid w:val="001B6870"/>
    <w:rsid w:val="001B691A"/>
    <w:rsid w:val="001B70A2"/>
    <w:rsid w:val="001B72C7"/>
    <w:rsid w:val="001B7348"/>
    <w:rsid w:val="001B7464"/>
    <w:rsid w:val="001B74DA"/>
    <w:rsid w:val="001B7737"/>
    <w:rsid w:val="001B78E9"/>
    <w:rsid w:val="001B79BF"/>
    <w:rsid w:val="001C0194"/>
    <w:rsid w:val="001C02D8"/>
    <w:rsid w:val="001C031E"/>
    <w:rsid w:val="001C035A"/>
    <w:rsid w:val="001C04E3"/>
    <w:rsid w:val="001C1840"/>
    <w:rsid w:val="001C19F3"/>
    <w:rsid w:val="001C1D93"/>
    <w:rsid w:val="001C1E3F"/>
    <w:rsid w:val="001C1FCF"/>
    <w:rsid w:val="001C22A9"/>
    <w:rsid w:val="001C2378"/>
    <w:rsid w:val="001C2501"/>
    <w:rsid w:val="001C2564"/>
    <w:rsid w:val="001C2B1F"/>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12"/>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443"/>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747"/>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86B"/>
    <w:rsid w:val="001E5C23"/>
    <w:rsid w:val="001E5D2D"/>
    <w:rsid w:val="001E5E0B"/>
    <w:rsid w:val="001E61F8"/>
    <w:rsid w:val="001E63E8"/>
    <w:rsid w:val="001E68F6"/>
    <w:rsid w:val="001E6E96"/>
    <w:rsid w:val="001E7032"/>
    <w:rsid w:val="001E70E8"/>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03"/>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7FE"/>
    <w:rsid w:val="002068CC"/>
    <w:rsid w:val="0020698F"/>
    <w:rsid w:val="00206A64"/>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5FFF"/>
    <w:rsid w:val="0022659E"/>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00"/>
    <w:rsid w:val="002374DC"/>
    <w:rsid w:val="0023779C"/>
    <w:rsid w:val="0023791C"/>
    <w:rsid w:val="00237926"/>
    <w:rsid w:val="00237C15"/>
    <w:rsid w:val="002401AF"/>
    <w:rsid w:val="002401F5"/>
    <w:rsid w:val="00240782"/>
    <w:rsid w:val="00240817"/>
    <w:rsid w:val="00240AFC"/>
    <w:rsid w:val="00240E54"/>
    <w:rsid w:val="00240F07"/>
    <w:rsid w:val="00241133"/>
    <w:rsid w:val="00241346"/>
    <w:rsid w:val="0024157D"/>
    <w:rsid w:val="002419A9"/>
    <w:rsid w:val="00241ACD"/>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47D29"/>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860"/>
    <w:rsid w:val="00252BE0"/>
    <w:rsid w:val="00252E17"/>
    <w:rsid w:val="00252E41"/>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9CE"/>
    <w:rsid w:val="00255D73"/>
    <w:rsid w:val="00255E2A"/>
    <w:rsid w:val="002577B1"/>
    <w:rsid w:val="002579A8"/>
    <w:rsid w:val="00257AB8"/>
    <w:rsid w:val="00257BF4"/>
    <w:rsid w:val="00257C99"/>
    <w:rsid w:val="00257C9A"/>
    <w:rsid w:val="00257CCD"/>
    <w:rsid w:val="00260003"/>
    <w:rsid w:val="002601E7"/>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B0C"/>
    <w:rsid w:val="00264C44"/>
    <w:rsid w:val="00264DE6"/>
    <w:rsid w:val="00265031"/>
    <w:rsid w:val="00265032"/>
    <w:rsid w:val="002651FB"/>
    <w:rsid w:val="0026522C"/>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8A"/>
    <w:rsid w:val="00275BF8"/>
    <w:rsid w:val="00275E03"/>
    <w:rsid w:val="00276166"/>
    <w:rsid w:val="00276898"/>
    <w:rsid w:val="00276A26"/>
    <w:rsid w:val="00276A35"/>
    <w:rsid w:val="00277310"/>
    <w:rsid w:val="00277835"/>
    <w:rsid w:val="00277B97"/>
    <w:rsid w:val="00277BDF"/>
    <w:rsid w:val="00277D95"/>
    <w:rsid w:val="00277DF4"/>
    <w:rsid w:val="00280032"/>
    <w:rsid w:val="002809E2"/>
    <w:rsid w:val="00280AB1"/>
    <w:rsid w:val="00280FA6"/>
    <w:rsid w:val="00281194"/>
    <w:rsid w:val="002812A3"/>
    <w:rsid w:val="00281822"/>
    <w:rsid w:val="0028237F"/>
    <w:rsid w:val="0028246C"/>
    <w:rsid w:val="0028246F"/>
    <w:rsid w:val="00282651"/>
    <w:rsid w:val="00282860"/>
    <w:rsid w:val="002830B4"/>
    <w:rsid w:val="002830CD"/>
    <w:rsid w:val="0028376B"/>
    <w:rsid w:val="0028389E"/>
    <w:rsid w:val="00283A1A"/>
    <w:rsid w:val="00283ECE"/>
    <w:rsid w:val="00283F09"/>
    <w:rsid w:val="002840D0"/>
    <w:rsid w:val="002840FF"/>
    <w:rsid w:val="002841F0"/>
    <w:rsid w:val="002849D2"/>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3FDF"/>
    <w:rsid w:val="00294092"/>
    <w:rsid w:val="00294168"/>
    <w:rsid w:val="002942F7"/>
    <w:rsid w:val="002943E9"/>
    <w:rsid w:val="00294448"/>
    <w:rsid w:val="002947D1"/>
    <w:rsid w:val="002948DF"/>
    <w:rsid w:val="00294A05"/>
    <w:rsid w:val="00294D90"/>
    <w:rsid w:val="00294E51"/>
    <w:rsid w:val="0029534D"/>
    <w:rsid w:val="00295BCB"/>
    <w:rsid w:val="00295CF4"/>
    <w:rsid w:val="00295E1A"/>
    <w:rsid w:val="002961DB"/>
    <w:rsid w:val="00296595"/>
    <w:rsid w:val="002965F6"/>
    <w:rsid w:val="00296940"/>
    <w:rsid w:val="00296B34"/>
    <w:rsid w:val="00296C4D"/>
    <w:rsid w:val="00296CA9"/>
    <w:rsid w:val="00296F2F"/>
    <w:rsid w:val="00297344"/>
    <w:rsid w:val="0029745E"/>
    <w:rsid w:val="002977B8"/>
    <w:rsid w:val="00297E4A"/>
    <w:rsid w:val="00297EA1"/>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0CF"/>
    <w:rsid w:val="002A4464"/>
    <w:rsid w:val="002A4B86"/>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C0"/>
    <w:rsid w:val="002A70D6"/>
    <w:rsid w:val="002A714A"/>
    <w:rsid w:val="002A769F"/>
    <w:rsid w:val="002A7A2E"/>
    <w:rsid w:val="002B0398"/>
    <w:rsid w:val="002B058C"/>
    <w:rsid w:val="002B0612"/>
    <w:rsid w:val="002B0A7D"/>
    <w:rsid w:val="002B0BDE"/>
    <w:rsid w:val="002B0BE6"/>
    <w:rsid w:val="002B0F1E"/>
    <w:rsid w:val="002B0F21"/>
    <w:rsid w:val="002B1017"/>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08B"/>
    <w:rsid w:val="002B3794"/>
    <w:rsid w:val="002B37BA"/>
    <w:rsid w:val="002B39C0"/>
    <w:rsid w:val="002B3D8C"/>
    <w:rsid w:val="002B3E8C"/>
    <w:rsid w:val="002B3EB1"/>
    <w:rsid w:val="002B3F17"/>
    <w:rsid w:val="002B4398"/>
    <w:rsid w:val="002B43D9"/>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739"/>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0CD4"/>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87"/>
    <w:rsid w:val="002D3BBC"/>
    <w:rsid w:val="002D3C15"/>
    <w:rsid w:val="002D3D4E"/>
    <w:rsid w:val="002D438A"/>
    <w:rsid w:val="002D47A6"/>
    <w:rsid w:val="002D4822"/>
    <w:rsid w:val="002D483D"/>
    <w:rsid w:val="002D4B58"/>
    <w:rsid w:val="002D4D88"/>
    <w:rsid w:val="002D5329"/>
    <w:rsid w:val="002D550D"/>
    <w:rsid w:val="002D5646"/>
    <w:rsid w:val="002D5738"/>
    <w:rsid w:val="002D5771"/>
    <w:rsid w:val="002D57B7"/>
    <w:rsid w:val="002D5B3E"/>
    <w:rsid w:val="002D5CC6"/>
    <w:rsid w:val="002D5D0A"/>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2FE"/>
    <w:rsid w:val="002E160B"/>
    <w:rsid w:val="002E1622"/>
    <w:rsid w:val="002E16C5"/>
    <w:rsid w:val="002E16CB"/>
    <w:rsid w:val="002E179B"/>
    <w:rsid w:val="002E1C9E"/>
    <w:rsid w:val="002E22B7"/>
    <w:rsid w:val="002E239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B46"/>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616"/>
    <w:rsid w:val="002F372B"/>
    <w:rsid w:val="002F3A28"/>
    <w:rsid w:val="002F3CDE"/>
    <w:rsid w:val="002F3E13"/>
    <w:rsid w:val="002F4103"/>
    <w:rsid w:val="002F473D"/>
    <w:rsid w:val="002F48B5"/>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B5B"/>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14"/>
    <w:rsid w:val="00313280"/>
    <w:rsid w:val="0031336F"/>
    <w:rsid w:val="0031338E"/>
    <w:rsid w:val="003135E2"/>
    <w:rsid w:val="0031363F"/>
    <w:rsid w:val="00313A25"/>
    <w:rsid w:val="00313A84"/>
    <w:rsid w:val="00313CBD"/>
    <w:rsid w:val="00313F81"/>
    <w:rsid w:val="00314125"/>
    <w:rsid w:val="0031434F"/>
    <w:rsid w:val="003144E3"/>
    <w:rsid w:val="003156C4"/>
    <w:rsid w:val="003158DE"/>
    <w:rsid w:val="003159A6"/>
    <w:rsid w:val="00315A6E"/>
    <w:rsid w:val="00315F63"/>
    <w:rsid w:val="003161A4"/>
    <w:rsid w:val="003161BF"/>
    <w:rsid w:val="0031674C"/>
    <w:rsid w:val="00316D61"/>
    <w:rsid w:val="00316DE6"/>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87F"/>
    <w:rsid w:val="00324E6A"/>
    <w:rsid w:val="00325239"/>
    <w:rsid w:val="003255C6"/>
    <w:rsid w:val="003257FD"/>
    <w:rsid w:val="00325ABC"/>
    <w:rsid w:val="00325C7B"/>
    <w:rsid w:val="0032622E"/>
    <w:rsid w:val="00326594"/>
    <w:rsid w:val="003268B9"/>
    <w:rsid w:val="00326957"/>
    <w:rsid w:val="003269FD"/>
    <w:rsid w:val="00326AE2"/>
    <w:rsid w:val="00326B3A"/>
    <w:rsid w:val="00326BBB"/>
    <w:rsid w:val="00326E82"/>
    <w:rsid w:val="00327025"/>
    <w:rsid w:val="003272E7"/>
    <w:rsid w:val="003274B6"/>
    <w:rsid w:val="003276C5"/>
    <w:rsid w:val="00327A9F"/>
    <w:rsid w:val="003302AB"/>
    <w:rsid w:val="0033031A"/>
    <w:rsid w:val="003305E5"/>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D3"/>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00"/>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22"/>
    <w:rsid w:val="00342431"/>
    <w:rsid w:val="00342800"/>
    <w:rsid w:val="0034295E"/>
    <w:rsid w:val="00342972"/>
    <w:rsid w:val="00342FCD"/>
    <w:rsid w:val="00342FDD"/>
    <w:rsid w:val="00343198"/>
    <w:rsid w:val="003432BA"/>
    <w:rsid w:val="0034378C"/>
    <w:rsid w:val="00343B89"/>
    <w:rsid w:val="00343F18"/>
    <w:rsid w:val="0034429B"/>
    <w:rsid w:val="003442FF"/>
    <w:rsid w:val="0034434A"/>
    <w:rsid w:val="00344866"/>
    <w:rsid w:val="00344E73"/>
    <w:rsid w:val="00344F9B"/>
    <w:rsid w:val="003451C9"/>
    <w:rsid w:val="0034573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460"/>
    <w:rsid w:val="00350662"/>
    <w:rsid w:val="00350762"/>
    <w:rsid w:val="003507C4"/>
    <w:rsid w:val="00350B8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F1B"/>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3A2"/>
    <w:rsid w:val="00364546"/>
    <w:rsid w:val="003645F8"/>
    <w:rsid w:val="00364691"/>
    <w:rsid w:val="003647AF"/>
    <w:rsid w:val="0036487C"/>
    <w:rsid w:val="00364908"/>
    <w:rsid w:val="00364C31"/>
    <w:rsid w:val="00364D3A"/>
    <w:rsid w:val="00364E62"/>
    <w:rsid w:val="00365411"/>
    <w:rsid w:val="003659C6"/>
    <w:rsid w:val="00365E13"/>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2C1"/>
    <w:rsid w:val="0037248D"/>
    <w:rsid w:val="00372601"/>
    <w:rsid w:val="0037295B"/>
    <w:rsid w:val="00372ACA"/>
    <w:rsid w:val="00372CF0"/>
    <w:rsid w:val="00372DF3"/>
    <w:rsid w:val="00372F0D"/>
    <w:rsid w:val="00373869"/>
    <w:rsid w:val="00373931"/>
    <w:rsid w:val="00373BB3"/>
    <w:rsid w:val="00374059"/>
    <w:rsid w:val="0037417A"/>
    <w:rsid w:val="00374BEF"/>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6DE"/>
    <w:rsid w:val="0037771A"/>
    <w:rsid w:val="00377A96"/>
    <w:rsid w:val="00377C81"/>
    <w:rsid w:val="003802DC"/>
    <w:rsid w:val="00380354"/>
    <w:rsid w:val="0038052C"/>
    <w:rsid w:val="003806FC"/>
    <w:rsid w:val="0038088E"/>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2EB"/>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1F7B"/>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AB4"/>
    <w:rsid w:val="00397C1D"/>
    <w:rsid w:val="00397DEC"/>
    <w:rsid w:val="003A0C3D"/>
    <w:rsid w:val="003A0C42"/>
    <w:rsid w:val="003A0C68"/>
    <w:rsid w:val="003A0D1D"/>
    <w:rsid w:val="003A0D48"/>
    <w:rsid w:val="003A0D4B"/>
    <w:rsid w:val="003A0E15"/>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7E0"/>
    <w:rsid w:val="003A4BF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107"/>
    <w:rsid w:val="003B0229"/>
    <w:rsid w:val="003B025C"/>
    <w:rsid w:val="003B08F2"/>
    <w:rsid w:val="003B096C"/>
    <w:rsid w:val="003B09D1"/>
    <w:rsid w:val="003B0B5B"/>
    <w:rsid w:val="003B0BC9"/>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2BF"/>
    <w:rsid w:val="003B45C7"/>
    <w:rsid w:val="003B45D1"/>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283"/>
    <w:rsid w:val="003B74A8"/>
    <w:rsid w:val="003B7692"/>
    <w:rsid w:val="003B7CC1"/>
    <w:rsid w:val="003B7D7E"/>
    <w:rsid w:val="003B7E5F"/>
    <w:rsid w:val="003B7F9C"/>
    <w:rsid w:val="003C02E8"/>
    <w:rsid w:val="003C06AF"/>
    <w:rsid w:val="003C0919"/>
    <w:rsid w:val="003C0F84"/>
    <w:rsid w:val="003C0FC9"/>
    <w:rsid w:val="003C1012"/>
    <w:rsid w:val="003C11C9"/>
    <w:rsid w:val="003C1229"/>
    <w:rsid w:val="003C14CF"/>
    <w:rsid w:val="003C188D"/>
    <w:rsid w:val="003C1BF1"/>
    <w:rsid w:val="003C1EEB"/>
    <w:rsid w:val="003C1FD4"/>
    <w:rsid w:val="003C2099"/>
    <w:rsid w:val="003C213D"/>
    <w:rsid w:val="003C22CA"/>
    <w:rsid w:val="003C2462"/>
    <w:rsid w:val="003C25AD"/>
    <w:rsid w:val="003C285D"/>
    <w:rsid w:val="003C291E"/>
    <w:rsid w:val="003C292E"/>
    <w:rsid w:val="003C2D21"/>
    <w:rsid w:val="003C322F"/>
    <w:rsid w:val="003C33BF"/>
    <w:rsid w:val="003C3CB8"/>
    <w:rsid w:val="003C416C"/>
    <w:rsid w:val="003C41CA"/>
    <w:rsid w:val="003C4205"/>
    <w:rsid w:val="003C4310"/>
    <w:rsid w:val="003C4760"/>
    <w:rsid w:val="003C480A"/>
    <w:rsid w:val="003C4878"/>
    <w:rsid w:val="003C4B67"/>
    <w:rsid w:val="003C4C4D"/>
    <w:rsid w:val="003C5671"/>
    <w:rsid w:val="003C5B25"/>
    <w:rsid w:val="003C5DC0"/>
    <w:rsid w:val="003C5DE8"/>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95D"/>
    <w:rsid w:val="003D4B7B"/>
    <w:rsid w:val="003D4B81"/>
    <w:rsid w:val="003D4EB0"/>
    <w:rsid w:val="003D51C0"/>
    <w:rsid w:val="003D5677"/>
    <w:rsid w:val="003D5CBF"/>
    <w:rsid w:val="003D5E9C"/>
    <w:rsid w:val="003D5EF6"/>
    <w:rsid w:val="003D65B8"/>
    <w:rsid w:val="003D66D2"/>
    <w:rsid w:val="003D6804"/>
    <w:rsid w:val="003D6FBC"/>
    <w:rsid w:val="003D705B"/>
    <w:rsid w:val="003D7071"/>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84F"/>
    <w:rsid w:val="003E5933"/>
    <w:rsid w:val="003E5A0C"/>
    <w:rsid w:val="003E61F0"/>
    <w:rsid w:val="003E6247"/>
    <w:rsid w:val="003E6316"/>
    <w:rsid w:val="003E6749"/>
    <w:rsid w:val="003E6884"/>
    <w:rsid w:val="003E68A1"/>
    <w:rsid w:val="003E6AC5"/>
    <w:rsid w:val="003E6B72"/>
    <w:rsid w:val="003E6E53"/>
    <w:rsid w:val="003E6E6D"/>
    <w:rsid w:val="003E77BA"/>
    <w:rsid w:val="003E7AEC"/>
    <w:rsid w:val="003E7D54"/>
    <w:rsid w:val="003E7E70"/>
    <w:rsid w:val="003F0096"/>
    <w:rsid w:val="003F00FF"/>
    <w:rsid w:val="003F01DF"/>
    <w:rsid w:val="003F036C"/>
    <w:rsid w:val="003F04B0"/>
    <w:rsid w:val="003F077C"/>
    <w:rsid w:val="003F0850"/>
    <w:rsid w:val="003F08B3"/>
    <w:rsid w:val="003F09A8"/>
    <w:rsid w:val="003F0D12"/>
    <w:rsid w:val="003F0E52"/>
    <w:rsid w:val="003F0E75"/>
    <w:rsid w:val="003F0F11"/>
    <w:rsid w:val="003F1104"/>
    <w:rsid w:val="003F1175"/>
    <w:rsid w:val="003F117F"/>
    <w:rsid w:val="003F13E4"/>
    <w:rsid w:val="003F160C"/>
    <w:rsid w:val="003F1730"/>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C18"/>
    <w:rsid w:val="00400E2B"/>
    <w:rsid w:val="00400FED"/>
    <w:rsid w:val="00401059"/>
    <w:rsid w:val="0040112D"/>
    <w:rsid w:val="0040124A"/>
    <w:rsid w:val="0040126E"/>
    <w:rsid w:val="004015F0"/>
    <w:rsid w:val="004018C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2A8"/>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BF"/>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12C"/>
    <w:rsid w:val="0041226E"/>
    <w:rsid w:val="00412385"/>
    <w:rsid w:val="00412461"/>
    <w:rsid w:val="00412546"/>
    <w:rsid w:val="00412A73"/>
    <w:rsid w:val="00412FFE"/>
    <w:rsid w:val="00413053"/>
    <w:rsid w:val="0041319C"/>
    <w:rsid w:val="00413556"/>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09E"/>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097"/>
    <w:rsid w:val="00420459"/>
    <w:rsid w:val="0042070B"/>
    <w:rsid w:val="00420BA3"/>
    <w:rsid w:val="00420C93"/>
    <w:rsid w:val="00420D00"/>
    <w:rsid w:val="00420DF1"/>
    <w:rsid w:val="0042147B"/>
    <w:rsid w:val="004215ED"/>
    <w:rsid w:val="00421781"/>
    <w:rsid w:val="00421DCF"/>
    <w:rsid w:val="00421EFB"/>
    <w:rsid w:val="00422341"/>
    <w:rsid w:val="004224B1"/>
    <w:rsid w:val="004226D2"/>
    <w:rsid w:val="004228B7"/>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D2"/>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4A"/>
    <w:rsid w:val="00433590"/>
    <w:rsid w:val="0043369E"/>
    <w:rsid w:val="0043393D"/>
    <w:rsid w:val="00433A77"/>
    <w:rsid w:val="0043401E"/>
    <w:rsid w:val="00434095"/>
    <w:rsid w:val="0043409A"/>
    <w:rsid w:val="00434464"/>
    <w:rsid w:val="004344C7"/>
    <w:rsid w:val="0043481D"/>
    <w:rsid w:val="00434924"/>
    <w:rsid w:val="004349F4"/>
    <w:rsid w:val="00434BDA"/>
    <w:rsid w:val="00434FB0"/>
    <w:rsid w:val="00435030"/>
    <w:rsid w:val="0043525D"/>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813"/>
    <w:rsid w:val="00437BAF"/>
    <w:rsid w:val="00437E2C"/>
    <w:rsid w:val="0044021F"/>
    <w:rsid w:val="00441086"/>
    <w:rsid w:val="00441174"/>
    <w:rsid w:val="004412FA"/>
    <w:rsid w:val="004414DC"/>
    <w:rsid w:val="00441651"/>
    <w:rsid w:val="004418D9"/>
    <w:rsid w:val="00441981"/>
    <w:rsid w:val="00441C72"/>
    <w:rsid w:val="00441E35"/>
    <w:rsid w:val="00441E7D"/>
    <w:rsid w:val="004420C2"/>
    <w:rsid w:val="00442404"/>
    <w:rsid w:val="0044253C"/>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6B58"/>
    <w:rsid w:val="00447355"/>
    <w:rsid w:val="0044759B"/>
    <w:rsid w:val="00447661"/>
    <w:rsid w:val="00447D34"/>
    <w:rsid w:val="00447F54"/>
    <w:rsid w:val="004501DE"/>
    <w:rsid w:val="0045060B"/>
    <w:rsid w:val="00450A17"/>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13"/>
    <w:rsid w:val="00453030"/>
    <w:rsid w:val="00453413"/>
    <w:rsid w:val="00453BB6"/>
    <w:rsid w:val="00453CAA"/>
    <w:rsid w:val="00453F17"/>
    <w:rsid w:val="0045402B"/>
    <w:rsid w:val="004544E2"/>
    <w:rsid w:val="004545C9"/>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57FB9"/>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34"/>
    <w:rsid w:val="00465F54"/>
    <w:rsid w:val="00466532"/>
    <w:rsid w:val="004667DD"/>
    <w:rsid w:val="004668CA"/>
    <w:rsid w:val="00466A1B"/>
    <w:rsid w:val="00466EB4"/>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A5D"/>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0E30"/>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422"/>
    <w:rsid w:val="00485722"/>
    <w:rsid w:val="004857F7"/>
    <w:rsid w:val="00485970"/>
    <w:rsid w:val="00485B7F"/>
    <w:rsid w:val="00485C0B"/>
    <w:rsid w:val="00485C0D"/>
    <w:rsid w:val="0048610A"/>
    <w:rsid w:val="004861AA"/>
    <w:rsid w:val="004861E1"/>
    <w:rsid w:val="00486282"/>
    <w:rsid w:val="00486575"/>
    <w:rsid w:val="004866D0"/>
    <w:rsid w:val="0048671D"/>
    <w:rsid w:val="004867D6"/>
    <w:rsid w:val="004871F6"/>
    <w:rsid w:val="00487C1B"/>
    <w:rsid w:val="00487CA4"/>
    <w:rsid w:val="004904D4"/>
    <w:rsid w:val="004905F8"/>
    <w:rsid w:val="00490999"/>
    <w:rsid w:val="004909CE"/>
    <w:rsid w:val="00490A3F"/>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E5F"/>
    <w:rsid w:val="004A00DE"/>
    <w:rsid w:val="004A0191"/>
    <w:rsid w:val="004A01C1"/>
    <w:rsid w:val="004A04E5"/>
    <w:rsid w:val="004A0803"/>
    <w:rsid w:val="004A0A3F"/>
    <w:rsid w:val="004A0A74"/>
    <w:rsid w:val="004A0DA5"/>
    <w:rsid w:val="004A0F39"/>
    <w:rsid w:val="004A0F3D"/>
    <w:rsid w:val="004A131E"/>
    <w:rsid w:val="004A1AA3"/>
    <w:rsid w:val="004A1B5C"/>
    <w:rsid w:val="004A1EB7"/>
    <w:rsid w:val="004A1F39"/>
    <w:rsid w:val="004A2394"/>
    <w:rsid w:val="004A251F"/>
    <w:rsid w:val="004A2725"/>
    <w:rsid w:val="004A2A37"/>
    <w:rsid w:val="004A2B26"/>
    <w:rsid w:val="004A2D12"/>
    <w:rsid w:val="004A2D9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B8D"/>
    <w:rsid w:val="004A5DF3"/>
    <w:rsid w:val="004A612C"/>
    <w:rsid w:val="004A6134"/>
    <w:rsid w:val="004A69BE"/>
    <w:rsid w:val="004A6A1F"/>
    <w:rsid w:val="004A6B6F"/>
    <w:rsid w:val="004A7092"/>
    <w:rsid w:val="004A799D"/>
    <w:rsid w:val="004B064C"/>
    <w:rsid w:val="004B08C0"/>
    <w:rsid w:val="004B0C4B"/>
    <w:rsid w:val="004B0EFB"/>
    <w:rsid w:val="004B1264"/>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DB"/>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16B"/>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A1"/>
    <w:rsid w:val="004D3B6F"/>
    <w:rsid w:val="004D3E0D"/>
    <w:rsid w:val="004D4295"/>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DAF"/>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824"/>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9BF"/>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0CAC"/>
    <w:rsid w:val="00511703"/>
    <w:rsid w:val="0051175B"/>
    <w:rsid w:val="00511AC9"/>
    <w:rsid w:val="00511E25"/>
    <w:rsid w:val="00511F15"/>
    <w:rsid w:val="00512222"/>
    <w:rsid w:val="0051259B"/>
    <w:rsid w:val="00512765"/>
    <w:rsid w:val="00512D66"/>
    <w:rsid w:val="0051302E"/>
    <w:rsid w:val="0051318C"/>
    <w:rsid w:val="005131D7"/>
    <w:rsid w:val="00513294"/>
    <w:rsid w:val="00513403"/>
    <w:rsid w:val="00513413"/>
    <w:rsid w:val="005134CB"/>
    <w:rsid w:val="0051360C"/>
    <w:rsid w:val="00513C18"/>
    <w:rsid w:val="00513C26"/>
    <w:rsid w:val="005140A7"/>
    <w:rsid w:val="005142CD"/>
    <w:rsid w:val="005143B5"/>
    <w:rsid w:val="005143C9"/>
    <w:rsid w:val="00514420"/>
    <w:rsid w:val="00514878"/>
    <w:rsid w:val="00514923"/>
    <w:rsid w:val="00514E7D"/>
    <w:rsid w:val="00514EA8"/>
    <w:rsid w:val="0051507F"/>
    <w:rsid w:val="005150CB"/>
    <w:rsid w:val="005150D6"/>
    <w:rsid w:val="005151A3"/>
    <w:rsid w:val="0051545D"/>
    <w:rsid w:val="005157A9"/>
    <w:rsid w:val="00515D00"/>
    <w:rsid w:val="00515E06"/>
    <w:rsid w:val="00515E09"/>
    <w:rsid w:val="00515E40"/>
    <w:rsid w:val="00516079"/>
    <w:rsid w:val="005160DD"/>
    <w:rsid w:val="00516774"/>
    <w:rsid w:val="005168A6"/>
    <w:rsid w:val="005173A7"/>
    <w:rsid w:val="00517486"/>
    <w:rsid w:val="0051752A"/>
    <w:rsid w:val="00517693"/>
    <w:rsid w:val="005177E1"/>
    <w:rsid w:val="00517978"/>
    <w:rsid w:val="00517F53"/>
    <w:rsid w:val="0052012E"/>
    <w:rsid w:val="005207C0"/>
    <w:rsid w:val="00520C0A"/>
    <w:rsid w:val="00521027"/>
    <w:rsid w:val="005214C0"/>
    <w:rsid w:val="005218B6"/>
    <w:rsid w:val="00521B14"/>
    <w:rsid w:val="00521B45"/>
    <w:rsid w:val="00521D53"/>
    <w:rsid w:val="005223FA"/>
    <w:rsid w:val="0052242E"/>
    <w:rsid w:val="00522589"/>
    <w:rsid w:val="005226DE"/>
    <w:rsid w:val="00522A49"/>
    <w:rsid w:val="00522BB5"/>
    <w:rsid w:val="00522EF9"/>
    <w:rsid w:val="00523002"/>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A43"/>
    <w:rsid w:val="00526EEA"/>
    <w:rsid w:val="00527097"/>
    <w:rsid w:val="00527200"/>
    <w:rsid w:val="00527353"/>
    <w:rsid w:val="005274AE"/>
    <w:rsid w:val="005274FD"/>
    <w:rsid w:val="00527C23"/>
    <w:rsid w:val="00527CCA"/>
    <w:rsid w:val="00530157"/>
    <w:rsid w:val="005305FE"/>
    <w:rsid w:val="005308A0"/>
    <w:rsid w:val="0053113B"/>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A9A"/>
    <w:rsid w:val="00535B79"/>
    <w:rsid w:val="00535D7C"/>
    <w:rsid w:val="0053601F"/>
    <w:rsid w:val="0053629F"/>
    <w:rsid w:val="00536579"/>
    <w:rsid w:val="00536674"/>
    <w:rsid w:val="00536751"/>
    <w:rsid w:val="005368E3"/>
    <w:rsid w:val="00536C1E"/>
    <w:rsid w:val="00536CDF"/>
    <w:rsid w:val="00536DE4"/>
    <w:rsid w:val="005376AF"/>
    <w:rsid w:val="005376F5"/>
    <w:rsid w:val="0053777B"/>
    <w:rsid w:val="00537E07"/>
    <w:rsid w:val="005402D2"/>
    <w:rsid w:val="00540315"/>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6F4"/>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0B88"/>
    <w:rsid w:val="00551125"/>
    <w:rsid w:val="00551320"/>
    <w:rsid w:val="005518A4"/>
    <w:rsid w:val="00551F0B"/>
    <w:rsid w:val="00551F5D"/>
    <w:rsid w:val="00551FB6"/>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72"/>
    <w:rsid w:val="00560FC0"/>
    <w:rsid w:val="00561121"/>
    <w:rsid w:val="005614DE"/>
    <w:rsid w:val="00561590"/>
    <w:rsid w:val="005615D8"/>
    <w:rsid w:val="005616EC"/>
    <w:rsid w:val="005626D6"/>
    <w:rsid w:val="00562739"/>
    <w:rsid w:val="00562C56"/>
    <w:rsid w:val="00563104"/>
    <w:rsid w:val="005631C2"/>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9ED"/>
    <w:rsid w:val="00570E24"/>
    <w:rsid w:val="00570E52"/>
    <w:rsid w:val="00570F7C"/>
    <w:rsid w:val="005711CA"/>
    <w:rsid w:val="00571934"/>
    <w:rsid w:val="00571AFF"/>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5E7C"/>
    <w:rsid w:val="00576531"/>
    <w:rsid w:val="00576589"/>
    <w:rsid w:val="005765F5"/>
    <w:rsid w:val="00576726"/>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CD7"/>
    <w:rsid w:val="005820BE"/>
    <w:rsid w:val="00582233"/>
    <w:rsid w:val="00582559"/>
    <w:rsid w:val="005826E2"/>
    <w:rsid w:val="00582C3A"/>
    <w:rsid w:val="00582E1A"/>
    <w:rsid w:val="00583147"/>
    <w:rsid w:val="005831F9"/>
    <w:rsid w:val="005833CF"/>
    <w:rsid w:val="00583564"/>
    <w:rsid w:val="005835FA"/>
    <w:rsid w:val="00583AC0"/>
    <w:rsid w:val="00583D03"/>
    <w:rsid w:val="0058413B"/>
    <w:rsid w:val="00584177"/>
    <w:rsid w:val="00584416"/>
    <w:rsid w:val="00584ACE"/>
    <w:rsid w:val="00584B39"/>
    <w:rsid w:val="00584C41"/>
    <w:rsid w:val="00585028"/>
    <w:rsid w:val="00585029"/>
    <w:rsid w:val="005854D1"/>
    <w:rsid w:val="005858AC"/>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2E77"/>
    <w:rsid w:val="0059316F"/>
    <w:rsid w:val="00593793"/>
    <w:rsid w:val="00593AB9"/>
    <w:rsid w:val="00593BFD"/>
    <w:rsid w:val="00593E63"/>
    <w:rsid w:val="005948DF"/>
    <w:rsid w:val="00594ABB"/>
    <w:rsid w:val="00594CDA"/>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B3"/>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925"/>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3C9"/>
    <w:rsid w:val="005A756A"/>
    <w:rsid w:val="005A77C8"/>
    <w:rsid w:val="005A7938"/>
    <w:rsid w:val="005A7C02"/>
    <w:rsid w:val="005B0228"/>
    <w:rsid w:val="005B0296"/>
    <w:rsid w:val="005B0542"/>
    <w:rsid w:val="005B05B1"/>
    <w:rsid w:val="005B0AF2"/>
    <w:rsid w:val="005B0FAC"/>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08"/>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52"/>
    <w:rsid w:val="005C4A6E"/>
    <w:rsid w:val="005C4EB2"/>
    <w:rsid w:val="005C5604"/>
    <w:rsid w:val="005C5609"/>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1ED8"/>
    <w:rsid w:val="005D200E"/>
    <w:rsid w:val="005D206B"/>
    <w:rsid w:val="005D22B7"/>
    <w:rsid w:val="005D2610"/>
    <w:rsid w:val="005D2878"/>
    <w:rsid w:val="005D2A45"/>
    <w:rsid w:val="005D2A84"/>
    <w:rsid w:val="005D2A85"/>
    <w:rsid w:val="005D2BDE"/>
    <w:rsid w:val="005D2E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3ED"/>
    <w:rsid w:val="005E145E"/>
    <w:rsid w:val="005E181B"/>
    <w:rsid w:val="005E1928"/>
    <w:rsid w:val="005E19E2"/>
    <w:rsid w:val="005E1ADD"/>
    <w:rsid w:val="005E1E5D"/>
    <w:rsid w:val="005E1F47"/>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E7A45"/>
    <w:rsid w:val="005E7B7B"/>
    <w:rsid w:val="005F0020"/>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4F"/>
    <w:rsid w:val="005F4171"/>
    <w:rsid w:val="005F423F"/>
    <w:rsid w:val="005F43A3"/>
    <w:rsid w:val="005F46D6"/>
    <w:rsid w:val="005F48B8"/>
    <w:rsid w:val="005F4A8D"/>
    <w:rsid w:val="005F4D82"/>
    <w:rsid w:val="005F4DC9"/>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00"/>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68A"/>
    <w:rsid w:val="00612905"/>
    <w:rsid w:val="0061293E"/>
    <w:rsid w:val="00612976"/>
    <w:rsid w:val="0061303B"/>
    <w:rsid w:val="006130F7"/>
    <w:rsid w:val="00613946"/>
    <w:rsid w:val="00613AF8"/>
    <w:rsid w:val="00613D8E"/>
    <w:rsid w:val="00613E29"/>
    <w:rsid w:val="00613FDA"/>
    <w:rsid w:val="006142E0"/>
    <w:rsid w:val="00614443"/>
    <w:rsid w:val="00614479"/>
    <w:rsid w:val="006146DC"/>
    <w:rsid w:val="00614DCF"/>
    <w:rsid w:val="00614F2E"/>
    <w:rsid w:val="0061527B"/>
    <w:rsid w:val="006153EB"/>
    <w:rsid w:val="00615471"/>
    <w:rsid w:val="006158E1"/>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440"/>
    <w:rsid w:val="00621856"/>
    <w:rsid w:val="00621F53"/>
    <w:rsid w:val="00622213"/>
    <w:rsid w:val="00622478"/>
    <w:rsid w:val="006225FA"/>
    <w:rsid w:val="00622882"/>
    <w:rsid w:val="006228AF"/>
    <w:rsid w:val="00622A69"/>
    <w:rsid w:val="00622AAB"/>
    <w:rsid w:val="00622DD8"/>
    <w:rsid w:val="00622E2A"/>
    <w:rsid w:val="00623089"/>
    <w:rsid w:val="0062308E"/>
    <w:rsid w:val="006231A4"/>
    <w:rsid w:val="006233E5"/>
    <w:rsid w:val="006234C4"/>
    <w:rsid w:val="006235DA"/>
    <w:rsid w:val="006237FC"/>
    <w:rsid w:val="00623B5F"/>
    <w:rsid w:val="00623EDB"/>
    <w:rsid w:val="00623F50"/>
    <w:rsid w:val="00624046"/>
    <w:rsid w:val="006242A1"/>
    <w:rsid w:val="00624336"/>
    <w:rsid w:val="00624373"/>
    <w:rsid w:val="00624419"/>
    <w:rsid w:val="006244C9"/>
    <w:rsid w:val="006245F6"/>
    <w:rsid w:val="0062475D"/>
    <w:rsid w:val="00624865"/>
    <w:rsid w:val="0062495F"/>
    <w:rsid w:val="006249DD"/>
    <w:rsid w:val="00624DF4"/>
    <w:rsid w:val="00625783"/>
    <w:rsid w:val="00625A1F"/>
    <w:rsid w:val="00625DEA"/>
    <w:rsid w:val="00625F4F"/>
    <w:rsid w:val="00626320"/>
    <w:rsid w:val="0062660B"/>
    <w:rsid w:val="00626662"/>
    <w:rsid w:val="0062694E"/>
    <w:rsid w:val="00626AD1"/>
    <w:rsid w:val="00626BF5"/>
    <w:rsid w:val="00626F4C"/>
    <w:rsid w:val="0062739D"/>
    <w:rsid w:val="00627863"/>
    <w:rsid w:val="0062790A"/>
    <w:rsid w:val="00627A77"/>
    <w:rsid w:val="006302B7"/>
    <w:rsid w:val="006304BC"/>
    <w:rsid w:val="00630619"/>
    <w:rsid w:val="006307E6"/>
    <w:rsid w:val="006308BD"/>
    <w:rsid w:val="0063099F"/>
    <w:rsid w:val="00630A59"/>
    <w:rsid w:val="00630A94"/>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38"/>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A2B"/>
    <w:rsid w:val="00642CD6"/>
    <w:rsid w:val="006431E1"/>
    <w:rsid w:val="00643202"/>
    <w:rsid w:val="00643570"/>
    <w:rsid w:val="0064358F"/>
    <w:rsid w:val="00643660"/>
    <w:rsid w:val="00643908"/>
    <w:rsid w:val="00643B32"/>
    <w:rsid w:val="00643BBF"/>
    <w:rsid w:val="00643BD5"/>
    <w:rsid w:val="0064406C"/>
    <w:rsid w:val="006445A3"/>
    <w:rsid w:val="00644604"/>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080"/>
    <w:rsid w:val="00647134"/>
    <w:rsid w:val="00647AEB"/>
    <w:rsid w:val="00647FA5"/>
    <w:rsid w:val="00650050"/>
    <w:rsid w:val="00650139"/>
    <w:rsid w:val="0065013C"/>
    <w:rsid w:val="00650AE2"/>
    <w:rsid w:val="00650AF2"/>
    <w:rsid w:val="00650DAA"/>
    <w:rsid w:val="00651AFA"/>
    <w:rsid w:val="00651E5A"/>
    <w:rsid w:val="006520B9"/>
    <w:rsid w:val="006520C1"/>
    <w:rsid w:val="006525EC"/>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4C2E"/>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72"/>
    <w:rsid w:val="00657B95"/>
    <w:rsid w:val="0066082C"/>
    <w:rsid w:val="006608A2"/>
    <w:rsid w:val="006608E8"/>
    <w:rsid w:val="00661290"/>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BA2"/>
    <w:rsid w:val="00663F75"/>
    <w:rsid w:val="0066474C"/>
    <w:rsid w:val="006648B0"/>
    <w:rsid w:val="00664B28"/>
    <w:rsid w:val="00664CF4"/>
    <w:rsid w:val="0066507A"/>
    <w:rsid w:val="00665216"/>
    <w:rsid w:val="00665229"/>
    <w:rsid w:val="00665489"/>
    <w:rsid w:val="00665C6A"/>
    <w:rsid w:val="00665D4F"/>
    <w:rsid w:val="00665E11"/>
    <w:rsid w:val="00665EA0"/>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68B"/>
    <w:rsid w:val="00672832"/>
    <w:rsid w:val="006728ED"/>
    <w:rsid w:val="00672A01"/>
    <w:rsid w:val="00672A5C"/>
    <w:rsid w:val="00672AA2"/>
    <w:rsid w:val="00672FEA"/>
    <w:rsid w:val="006731F5"/>
    <w:rsid w:val="006732B1"/>
    <w:rsid w:val="006733AE"/>
    <w:rsid w:val="006733D4"/>
    <w:rsid w:val="00673454"/>
    <w:rsid w:val="00673578"/>
    <w:rsid w:val="00673641"/>
    <w:rsid w:val="0067375D"/>
    <w:rsid w:val="0067383A"/>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6DB9"/>
    <w:rsid w:val="006771A4"/>
    <w:rsid w:val="006771A8"/>
    <w:rsid w:val="006771C6"/>
    <w:rsid w:val="006772B2"/>
    <w:rsid w:val="00677443"/>
    <w:rsid w:val="0067769A"/>
    <w:rsid w:val="00677802"/>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666"/>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9DB"/>
    <w:rsid w:val="00694C14"/>
    <w:rsid w:val="00695045"/>
    <w:rsid w:val="0069563E"/>
    <w:rsid w:val="00695887"/>
    <w:rsid w:val="0069599C"/>
    <w:rsid w:val="00695BDD"/>
    <w:rsid w:val="006964C5"/>
    <w:rsid w:val="0069650D"/>
    <w:rsid w:val="00696D8C"/>
    <w:rsid w:val="00696DAA"/>
    <w:rsid w:val="00696DD9"/>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599"/>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7CC"/>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2BF"/>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1F02"/>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7D2"/>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26"/>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115"/>
    <w:rsid w:val="006F6850"/>
    <w:rsid w:val="006F68F4"/>
    <w:rsid w:val="006F6BC2"/>
    <w:rsid w:val="006F6D3C"/>
    <w:rsid w:val="006F6F89"/>
    <w:rsid w:val="006F707E"/>
    <w:rsid w:val="006F73BF"/>
    <w:rsid w:val="006F7B52"/>
    <w:rsid w:val="006F7F4D"/>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96A"/>
    <w:rsid w:val="00711BF5"/>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3F67"/>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9B3"/>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079"/>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9E4"/>
    <w:rsid w:val="00735D5D"/>
    <w:rsid w:val="00735D93"/>
    <w:rsid w:val="0073639E"/>
    <w:rsid w:val="00736487"/>
    <w:rsid w:val="0073665E"/>
    <w:rsid w:val="00736DD8"/>
    <w:rsid w:val="00737423"/>
    <w:rsid w:val="00737628"/>
    <w:rsid w:val="00737676"/>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82"/>
    <w:rsid w:val="00741DCC"/>
    <w:rsid w:val="0074203A"/>
    <w:rsid w:val="0074276D"/>
    <w:rsid w:val="007427B5"/>
    <w:rsid w:val="00742865"/>
    <w:rsid w:val="0074296C"/>
    <w:rsid w:val="007429AF"/>
    <w:rsid w:val="00742C1B"/>
    <w:rsid w:val="00742C83"/>
    <w:rsid w:val="00742DB1"/>
    <w:rsid w:val="00742EAE"/>
    <w:rsid w:val="00743032"/>
    <w:rsid w:val="00743043"/>
    <w:rsid w:val="0074330C"/>
    <w:rsid w:val="0074360F"/>
    <w:rsid w:val="007436CD"/>
    <w:rsid w:val="007438FB"/>
    <w:rsid w:val="00743EAE"/>
    <w:rsid w:val="00743EED"/>
    <w:rsid w:val="00743FCB"/>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1D"/>
    <w:rsid w:val="00752C47"/>
    <w:rsid w:val="00752CAA"/>
    <w:rsid w:val="00752E6E"/>
    <w:rsid w:val="0075357E"/>
    <w:rsid w:val="00753654"/>
    <w:rsid w:val="00753766"/>
    <w:rsid w:val="00753874"/>
    <w:rsid w:val="00753C8D"/>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457"/>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9CC"/>
    <w:rsid w:val="00762F84"/>
    <w:rsid w:val="007634E3"/>
    <w:rsid w:val="0076358C"/>
    <w:rsid w:val="007637D7"/>
    <w:rsid w:val="0076389C"/>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1C9"/>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6DD"/>
    <w:rsid w:val="00776AEA"/>
    <w:rsid w:val="00776DDD"/>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A7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345"/>
    <w:rsid w:val="00785596"/>
    <w:rsid w:val="00785900"/>
    <w:rsid w:val="00785A46"/>
    <w:rsid w:val="00785BD4"/>
    <w:rsid w:val="00785D7D"/>
    <w:rsid w:val="0078606B"/>
    <w:rsid w:val="00786285"/>
    <w:rsid w:val="007862D2"/>
    <w:rsid w:val="007866DD"/>
    <w:rsid w:val="00786861"/>
    <w:rsid w:val="00786958"/>
    <w:rsid w:val="00786998"/>
    <w:rsid w:val="00786BC2"/>
    <w:rsid w:val="00786DC9"/>
    <w:rsid w:val="00786E71"/>
    <w:rsid w:val="007870C6"/>
    <w:rsid w:val="00787815"/>
    <w:rsid w:val="007878B8"/>
    <w:rsid w:val="00787D84"/>
    <w:rsid w:val="00787DC5"/>
    <w:rsid w:val="0079012E"/>
    <w:rsid w:val="00790B53"/>
    <w:rsid w:val="00790F6E"/>
    <w:rsid w:val="00791603"/>
    <w:rsid w:val="0079162F"/>
    <w:rsid w:val="007918F4"/>
    <w:rsid w:val="007919CE"/>
    <w:rsid w:val="00791BCD"/>
    <w:rsid w:val="00791BFD"/>
    <w:rsid w:val="00791F8A"/>
    <w:rsid w:val="0079264A"/>
    <w:rsid w:val="007926D4"/>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8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B8"/>
    <w:rsid w:val="007B24FA"/>
    <w:rsid w:val="007B2582"/>
    <w:rsid w:val="007B270A"/>
    <w:rsid w:val="007B2CE2"/>
    <w:rsid w:val="007B2D3B"/>
    <w:rsid w:val="007B3196"/>
    <w:rsid w:val="007B3549"/>
    <w:rsid w:val="007B3693"/>
    <w:rsid w:val="007B3A81"/>
    <w:rsid w:val="007B3F87"/>
    <w:rsid w:val="007B43AE"/>
    <w:rsid w:val="007B448B"/>
    <w:rsid w:val="007B4574"/>
    <w:rsid w:val="007B4664"/>
    <w:rsid w:val="007B4D52"/>
    <w:rsid w:val="007B4FF6"/>
    <w:rsid w:val="007B51C0"/>
    <w:rsid w:val="007B52CD"/>
    <w:rsid w:val="007B53E0"/>
    <w:rsid w:val="007B5847"/>
    <w:rsid w:val="007B58E5"/>
    <w:rsid w:val="007B5975"/>
    <w:rsid w:val="007B5D4C"/>
    <w:rsid w:val="007B5FBA"/>
    <w:rsid w:val="007B6028"/>
    <w:rsid w:val="007B6256"/>
    <w:rsid w:val="007B6310"/>
    <w:rsid w:val="007B6855"/>
    <w:rsid w:val="007B6C25"/>
    <w:rsid w:val="007B7DC1"/>
    <w:rsid w:val="007B7EDB"/>
    <w:rsid w:val="007C0737"/>
    <w:rsid w:val="007C088E"/>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491"/>
    <w:rsid w:val="007D0579"/>
    <w:rsid w:val="007D05A2"/>
    <w:rsid w:val="007D060D"/>
    <w:rsid w:val="007D0686"/>
    <w:rsid w:val="007D0B03"/>
    <w:rsid w:val="007D0C00"/>
    <w:rsid w:val="007D0E63"/>
    <w:rsid w:val="007D0ECA"/>
    <w:rsid w:val="007D0F27"/>
    <w:rsid w:val="007D117A"/>
    <w:rsid w:val="007D117D"/>
    <w:rsid w:val="007D1533"/>
    <w:rsid w:val="007D15E1"/>
    <w:rsid w:val="007D1A35"/>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A83"/>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97"/>
    <w:rsid w:val="007E03E6"/>
    <w:rsid w:val="007E08B8"/>
    <w:rsid w:val="007E0950"/>
    <w:rsid w:val="007E0D9B"/>
    <w:rsid w:val="007E1369"/>
    <w:rsid w:val="007E1978"/>
    <w:rsid w:val="007E1A1B"/>
    <w:rsid w:val="007E1A88"/>
    <w:rsid w:val="007E1C1C"/>
    <w:rsid w:val="007E1D25"/>
    <w:rsid w:val="007E21B2"/>
    <w:rsid w:val="007E23CF"/>
    <w:rsid w:val="007E23ED"/>
    <w:rsid w:val="007E2AF1"/>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09E"/>
    <w:rsid w:val="007E6291"/>
    <w:rsid w:val="007E6549"/>
    <w:rsid w:val="007E65EF"/>
    <w:rsid w:val="007E6A06"/>
    <w:rsid w:val="007E6C29"/>
    <w:rsid w:val="007E6D7A"/>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DDC"/>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407"/>
    <w:rsid w:val="0081581D"/>
    <w:rsid w:val="008159C8"/>
    <w:rsid w:val="00815DDC"/>
    <w:rsid w:val="00815E76"/>
    <w:rsid w:val="00815E7D"/>
    <w:rsid w:val="0081623E"/>
    <w:rsid w:val="00816798"/>
    <w:rsid w:val="00816835"/>
    <w:rsid w:val="0081688F"/>
    <w:rsid w:val="00816C92"/>
    <w:rsid w:val="00816E36"/>
    <w:rsid w:val="00816F60"/>
    <w:rsid w:val="00817165"/>
    <w:rsid w:val="008172BE"/>
    <w:rsid w:val="00817B06"/>
    <w:rsid w:val="00817B71"/>
    <w:rsid w:val="00820244"/>
    <w:rsid w:val="008207D3"/>
    <w:rsid w:val="00820B54"/>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928"/>
    <w:rsid w:val="00824ECF"/>
    <w:rsid w:val="00824FDF"/>
    <w:rsid w:val="00825125"/>
    <w:rsid w:val="008252AA"/>
    <w:rsid w:val="008257CC"/>
    <w:rsid w:val="00825864"/>
    <w:rsid w:val="00825B87"/>
    <w:rsid w:val="0082613D"/>
    <w:rsid w:val="00826163"/>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3A"/>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ABA"/>
    <w:rsid w:val="00832DD4"/>
    <w:rsid w:val="00832E96"/>
    <w:rsid w:val="00832F5C"/>
    <w:rsid w:val="00833011"/>
    <w:rsid w:val="008332D0"/>
    <w:rsid w:val="00833A63"/>
    <w:rsid w:val="00833A64"/>
    <w:rsid w:val="00833AF7"/>
    <w:rsid w:val="0083404C"/>
    <w:rsid w:val="00834827"/>
    <w:rsid w:val="008349A3"/>
    <w:rsid w:val="00834F86"/>
    <w:rsid w:val="008350EE"/>
    <w:rsid w:val="008356A0"/>
    <w:rsid w:val="008359D3"/>
    <w:rsid w:val="008359E0"/>
    <w:rsid w:val="00835E2D"/>
    <w:rsid w:val="00836169"/>
    <w:rsid w:val="0083633B"/>
    <w:rsid w:val="008365B4"/>
    <w:rsid w:val="008365F1"/>
    <w:rsid w:val="0083696E"/>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5C0"/>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6CE"/>
    <w:rsid w:val="00860784"/>
    <w:rsid w:val="0086087C"/>
    <w:rsid w:val="00860D8E"/>
    <w:rsid w:val="00860DFA"/>
    <w:rsid w:val="008610AA"/>
    <w:rsid w:val="0086131E"/>
    <w:rsid w:val="0086144A"/>
    <w:rsid w:val="00861EEA"/>
    <w:rsid w:val="00862230"/>
    <w:rsid w:val="00862477"/>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1AB"/>
    <w:rsid w:val="008741B0"/>
    <w:rsid w:val="00874B9A"/>
    <w:rsid w:val="00874F84"/>
    <w:rsid w:val="00875655"/>
    <w:rsid w:val="008756A4"/>
    <w:rsid w:val="0087572F"/>
    <w:rsid w:val="00875A68"/>
    <w:rsid w:val="00875D3C"/>
    <w:rsid w:val="00875F73"/>
    <w:rsid w:val="00876007"/>
    <w:rsid w:val="00876462"/>
    <w:rsid w:val="00876488"/>
    <w:rsid w:val="00876502"/>
    <w:rsid w:val="0087675C"/>
    <w:rsid w:val="00876A02"/>
    <w:rsid w:val="00876A1F"/>
    <w:rsid w:val="00876CA9"/>
    <w:rsid w:val="00877120"/>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0B0"/>
    <w:rsid w:val="008841D4"/>
    <w:rsid w:val="0088443D"/>
    <w:rsid w:val="00884AC2"/>
    <w:rsid w:val="00884AFE"/>
    <w:rsid w:val="00884C69"/>
    <w:rsid w:val="008851B5"/>
    <w:rsid w:val="008852EE"/>
    <w:rsid w:val="008856E9"/>
    <w:rsid w:val="0088595D"/>
    <w:rsid w:val="00885E3C"/>
    <w:rsid w:val="00886030"/>
    <w:rsid w:val="00886378"/>
    <w:rsid w:val="0088648B"/>
    <w:rsid w:val="00886C9D"/>
    <w:rsid w:val="00886FBE"/>
    <w:rsid w:val="0088701C"/>
    <w:rsid w:val="00887181"/>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45"/>
    <w:rsid w:val="00892A5E"/>
    <w:rsid w:val="00892BE5"/>
    <w:rsid w:val="00892CEC"/>
    <w:rsid w:val="00892F85"/>
    <w:rsid w:val="00892FAB"/>
    <w:rsid w:val="008933BE"/>
    <w:rsid w:val="0089387C"/>
    <w:rsid w:val="00893A29"/>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CF4"/>
    <w:rsid w:val="008A3D02"/>
    <w:rsid w:val="008A3FAB"/>
    <w:rsid w:val="008A4190"/>
    <w:rsid w:val="008A45C5"/>
    <w:rsid w:val="008A460A"/>
    <w:rsid w:val="008A4717"/>
    <w:rsid w:val="008A48D4"/>
    <w:rsid w:val="008A4CFA"/>
    <w:rsid w:val="008A4E15"/>
    <w:rsid w:val="008A4E3C"/>
    <w:rsid w:val="008A5670"/>
    <w:rsid w:val="008A5692"/>
    <w:rsid w:val="008A5940"/>
    <w:rsid w:val="008A59CE"/>
    <w:rsid w:val="008A59D8"/>
    <w:rsid w:val="008A5C5A"/>
    <w:rsid w:val="008A6313"/>
    <w:rsid w:val="008A6665"/>
    <w:rsid w:val="008A6807"/>
    <w:rsid w:val="008A6BD5"/>
    <w:rsid w:val="008A6E1E"/>
    <w:rsid w:val="008A6EB9"/>
    <w:rsid w:val="008A7076"/>
    <w:rsid w:val="008A71FE"/>
    <w:rsid w:val="008A7381"/>
    <w:rsid w:val="008A73B2"/>
    <w:rsid w:val="008A7B90"/>
    <w:rsid w:val="008B043F"/>
    <w:rsid w:val="008B075F"/>
    <w:rsid w:val="008B0808"/>
    <w:rsid w:val="008B0AEC"/>
    <w:rsid w:val="008B0C56"/>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AA5"/>
    <w:rsid w:val="008B2CE5"/>
    <w:rsid w:val="008B2E1E"/>
    <w:rsid w:val="008B2F88"/>
    <w:rsid w:val="008B317C"/>
    <w:rsid w:val="008B31C8"/>
    <w:rsid w:val="008B389D"/>
    <w:rsid w:val="008B39C6"/>
    <w:rsid w:val="008B3A87"/>
    <w:rsid w:val="008B3C5C"/>
    <w:rsid w:val="008B40F1"/>
    <w:rsid w:val="008B5099"/>
    <w:rsid w:val="008B5299"/>
    <w:rsid w:val="008B5300"/>
    <w:rsid w:val="008B57FA"/>
    <w:rsid w:val="008B58EB"/>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DE"/>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3D55"/>
    <w:rsid w:val="008C4284"/>
    <w:rsid w:val="008C4C49"/>
    <w:rsid w:val="008C4C7E"/>
    <w:rsid w:val="008C4CAC"/>
    <w:rsid w:val="008C548B"/>
    <w:rsid w:val="008C556B"/>
    <w:rsid w:val="008C5791"/>
    <w:rsid w:val="008C5854"/>
    <w:rsid w:val="008C5C46"/>
    <w:rsid w:val="008C6184"/>
    <w:rsid w:val="008C6CBA"/>
    <w:rsid w:val="008C73A9"/>
    <w:rsid w:val="008C785E"/>
    <w:rsid w:val="008D06F8"/>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E3F"/>
    <w:rsid w:val="008D2108"/>
    <w:rsid w:val="008D2162"/>
    <w:rsid w:val="008D21DF"/>
    <w:rsid w:val="008D2232"/>
    <w:rsid w:val="008D2500"/>
    <w:rsid w:val="008D25A8"/>
    <w:rsid w:val="008D290C"/>
    <w:rsid w:val="008D2D7A"/>
    <w:rsid w:val="008D2FA0"/>
    <w:rsid w:val="008D3035"/>
    <w:rsid w:val="008D3047"/>
    <w:rsid w:val="008D32DF"/>
    <w:rsid w:val="008D35E9"/>
    <w:rsid w:val="008D3959"/>
    <w:rsid w:val="008D3966"/>
    <w:rsid w:val="008D3AE8"/>
    <w:rsid w:val="008D3EEA"/>
    <w:rsid w:val="008D40BC"/>
    <w:rsid w:val="008D4352"/>
    <w:rsid w:val="008D4670"/>
    <w:rsid w:val="008D498E"/>
    <w:rsid w:val="008D49B2"/>
    <w:rsid w:val="008D4A7A"/>
    <w:rsid w:val="008D4E0C"/>
    <w:rsid w:val="008D4E8E"/>
    <w:rsid w:val="008D513C"/>
    <w:rsid w:val="008D5812"/>
    <w:rsid w:val="008D5AE3"/>
    <w:rsid w:val="008D5D61"/>
    <w:rsid w:val="008D5E08"/>
    <w:rsid w:val="008D5E6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7EF"/>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D64"/>
    <w:rsid w:val="008E3EEC"/>
    <w:rsid w:val="008E3F4E"/>
    <w:rsid w:val="008E40AF"/>
    <w:rsid w:val="008E4526"/>
    <w:rsid w:val="008E4691"/>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1C"/>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80"/>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0"/>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B93"/>
    <w:rsid w:val="00913CD0"/>
    <w:rsid w:val="00913D7C"/>
    <w:rsid w:val="00913DEB"/>
    <w:rsid w:val="009143A5"/>
    <w:rsid w:val="009143A8"/>
    <w:rsid w:val="00914A41"/>
    <w:rsid w:val="00914D92"/>
    <w:rsid w:val="00915441"/>
    <w:rsid w:val="009154AC"/>
    <w:rsid w:val="00915757"/>
    <w:rsid w:val="009159B3"/>
    <w:rsid w:val="00915A52"/>
    <w:rsid w:val="00915D3E"/>
    <w:rsid w:val="00916181"/>
    <w:rsid w:val="0091618E"/>
    <w:rsid w:val="00916907"/>
    <w:rsid w:val="00916AB1"/>
    <w:rsid w:val="00916BE7"/>
    <w:rsid w:val="0091703C"/>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2F0"/>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31F"/>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9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C66"/>
    <w:rsid w:val="00933CCE"/>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E2"/>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2EB"/>
    <w:rsid w:val="00940314"/>
    <w:rsid w:val="0094058A"/>
    <w:rsid w:val="009407D1"/>
    <w:rsid w:val="00940BCF"/>
    <w:rsid w:val="0094130D"/>
    <w:rsid w:val="009414EB"/>
    <w:rsid w:val="0094157C"/>
    <w:rsid w:val="00941680"/>
    <w:rsid w:val="00941D78"/>
    <w:rsid w:val="00942171"/>
    <w:rsid w:val="009425EC"/>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604"/>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1AF9"/>
    <w:rsid w:val="00952564"/>
    <w:rsid w:val="009526EE"/>
    <w:rsid w:val="00952BD1"/>
    <w:rsid w:val="00952EE4"/>
    <w:rsid w:val="00953354"/>
    <w:rsid w:val="0095360E"/>
    <w:rsid w:val="009537E5"/>
    <w:rsid w:val="0095380C"/>
    <w:rsid w:val="0095399D"/>
    <w:rsid w:val="00953A1A"/>
    <w:rsid w:val="00954318"/>
    <w:rsid w:val="0095434C"/>
    <w:rsid w:val="00954353"/>
    <w:rsid w:val="0095439E"/>
    <w:rsid w:val="009544CF"/>
    <w:rsid w:val="00954722"/>
    <w:rsid w:val="00954D76"/>
    <w:rsid w:val="00954E71"/>
    <w:rsid w:val="00954FFA"/>
    <w:rsid w:val="00955286"/>
    <w:rsid w:val="00955B64"/>
    <w:rsid w:val="00955C0A"/>
    <w:rsid w:val="00955C4F"/>
    <w:rsid w:val="0095627E"/>
    <w:rsid w:val="00956364"/>
    <w:rsid w:val="009563D9"/>
    <w:rsid w:val="0095675B"/>
    <w:rsid w:val="00956C28"/>
    <w:rsid w:val="00956C33"/>
    <w:rsid w:val="00956E25"/>
    <w:rsid w:val="00957217"/>
    <w:rsid w:val="0095739A"/>
    <w:rsid w:val="00957EAD"/>
    <w:rsid w:val="00957FE4"/>
    <w:rsid w:val="0096004F"/>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371"/>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78C"/>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7C9"/>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CD4"/>
    <w:rsid w:val="00990F29"/>
    <w:rsid w:val="009913F2"/>
    <w:rsid w:val="00991506"/>
    <w:rsid w:val="0099158C"/>
    <w:rsid w:val="00991672"/>
    <w:rsid w:val="00991860"/>
    <w:rsid w:val="0099196F"/>
    <w:rsid w:val="009919CA"/>
    <w:rsid w:val="00991DDA"/>
    <w:rsid w:val="00991EF0"/>
    <w:rsid w:val="00992AD7"/>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BDA"/>
    <w:rsid w:val="00996DD4"/>
    <w:rsid w:val="00996FFA"/>
    <w:rsid w:val="009973F1"/>
    <w:rsid w:val="009973F3"/>
    <w:rsid w:val="00997B6F"/>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C22"/>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A2A"/>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0C0"/>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066"/>
    <w:rsid w:val="009D319C"/>
    <w:rsid w:val="009D3B30"/>
    <w:rsid w:val="009D4519"/>
    <w:rsid w:val="009D4AE1"/>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6A0"/>
    <w:rsid w:val="009E287E"/>
    <w:rsid w:val="009E2CB3"/>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370"/>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8B6"/>
    <w:rsid w:val="009F3A9C"/>
    <w:rsid w:val="009F3C8C"/>
    <w:rsid w:val="009F3FB5"/>
    <w:rsid w:val="009F479C"/>
    <w:rsid w:val="009F48F2"/>
    <w:rsid w:val="009F4C87"/>
    <w:rsid w:val="009F521F"/>
    <w:rsid w:val="009F553C"/>
    <w:rsid w:val="009F57C3"/>
    <w:rsid w:val="009F59F8"/>
    <w:rsid w:val="009F5CB0"/>
    <w:rsid w:val="009F5D0C"/>
    <w:rsid w:val="009F5E32"/>
    <w:rsid w:val="009F5E3F"/>
    <w:rsid w:val="009F60C2"/>
    <w:rsid w:val="009F69BA"/>
    <w:rsid w:val="009F6A49"/>
    <w:rsid w:val="009F6D1E"/>
    <w:rsid w:val="009F6EC9"/>
    <w:rsid w:val="009F719A"/>
    <w:rsid w:val="009F7206"/>
    <w:rsid w:val="009F76B3"/>
    <w:rsid w:val="009F7E9A"/>
    <w:rsid w:val="00A00466"/>
    <w:rsid w:val="00A005B0"/>
    <w:rsid w:val="00A00DE6"/>
    <w:rsid w:val="00A00EEA"/>
    <w:rsid w:val="00A01102"/>
    <w:rsid w:val="00A0124E"/>
    <w:rsid w:val="00A01448"/>
    <w:rsid w:val="00A014EE"/>
    <w:rsid w:val="00A01AFD"/>
    <w:rsid w:val="00A01D8E"/>
    <w:rsid w:val="00A01F17"/>
    <w:rsid w:val="00A022A5"/>
    <w:rsid w:val="00A0246B"/>
    <w:rsid w:val="00A025FB"/>
    <w:rsid w:val="00A02D3B"/>
    <w:rsid w:val="00A02ED2"/>
    <w:rsid w:val="00A02FB9"/>
    <w:rsid w:val="00A0336C"/>
    <w:rsid w:val="00A03524"/>
    <w:rsid w:val="00A03961"/>
    <w:rsid w:val="00A03A22"/>
    <w:rsid w:val="00A03CDA"/>
    <w:rsid w:val="00A0447A"/>
    <w:rsid w:val="00A04634"/>
    <w:rsid w:val="00A04B97"/>
    <w:rsid w:val="00A04C40"/>
    <w:rsid w:val="00A050C1"/>
    <w:rsid w:val="00A05123"/>
    <w:rsid w:val="00A0514D"/>
    <w:rsid w:val="00A05265"/>
    <w:rsid w:val="00A05648"/>
    <w:rsid w:val="00A05686"/>
    <w:rsid w:val="00A0570F"/>
    <w:rsid w:val="00A05737"/>
    <w:rsid w:val="00A05973"/>
    <w:rsid w:val="00A06119"/>
    <w:rsid w:val="00A065ED"/>
    <w:rsid w:val="00A0667A"/>
    <w:rsid w:val="00A0681C"/>
    <w:rsid w:val="00A06D28"/>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5E82"/>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634"/>
    <w:rsid w:val="00A25BE7"/>
    <w:rsid w:val="00A25F46"/>
    <w:rsid w:val="00A26198"/>
    <w:rsid w:val="00A26822"/>
    <w:rsid w:val="00A26AD7"/>
    <w:rsid w:val="00A26DC8"/>
    <w:rsid w:val="00A26F64"/>
    <w:rsid w:val="00A27008"/>
    <w:rsid w:val="00A27620"/>
    <w:rsid w:val="00A277AF"/>
    <w:rsid w:val="00A27850"/>
    <w:rsid w:val="00A2790B"/>
    <w:rsid w:val="00A27ABE"/>
    <w:rsid w:val="00A27CDF"/>
    <w:rsid w:val="00A27DE0"/>
    <w:rsid w:val="00A27E9A"/>
    <w:rsid w:val="00A30451"/>
    <w:rsid w:val="00A304E2"/>
    <w:rsid w:val="00A3098E"/>
    <w:rsid w:val="00A309C6"/>
    <w:rsid w:val="00A30A5E"/>
    <w:rsid w:val="00A30D13"/>
    <w:rsid w:val="00A30E8E"/>
    <w:rsid w:val="00A310FC"/>
    <w:rsid w:val="00A310FF"/>
    <w:rsid w:val="00A31142"/>
    <w:rsid w:val="00A319D0"/>
    <w:rsid w:val="00A32316"/>
    <w:rsid w:val="00A33172"/>
    <w:rsid w:val="00A33189"/>
    <w:rsid w:val="00A333C1"/>
    <w:rsid w:val="00A335AB"/>
    <w:rsid w:val="00A33E9C"/>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6C"/>
    <w:rsid w:val="00A509EB"/>
    <w:rsid w:val="00A50CCA"/>
    <w:rsid w:val="00A50E25"/>
    <w:rsid w:val="00A50FD4"/>
    <w:rsid w:val="00A5163C"/>
    <w:rsid w:val="00A516B5"/>
    <w:rsid w:val="00A517BC"/>
    <w:rsid w:val="00A51C16"/>
    <w:rsid w:val="00A51E54"/>
    <w:rsid w:val="00A51E9B"/>
    <w:rsid w:val="00A51FDC"/>
    <w:rsid w:val="00A520DE"/>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8D8"/>
    <w:rsid w:val="00A57AB3"/>
    <w:rsid w:val="00A57AC9"/>
    <w:rsid w:val="00A57DD5"/>
    <w:rsid w:val="00A57F1A"/>
    <w:rsid w:val="00A60163"/>
    <w:rsid w:val="00A602C2"/>
    <w:rsid w:val="00A6038D"/>
    <w:rsid w:val="00A604D0"/>
    <w:rsid w:val="00A60CF0"/>
    <w:rsid w:val="00A60E67"/>
    <w:rsid w:val="00A60EAE"/>
    <w:rsid w:val="00A60F9A"/>
    <w:rsid w:val="00A611BF"/>
    <w:rsid w:val="00A6137C"/>
    <w:rsid w:val="00A613BE"/>
    <w:rsid w:val="00A61429"/>
    <w:rsid w:val="00A614E7"/>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814"/>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68A"/>
    <w:rsid w:val="00A67CD4"/>
    <w:rsid w:val="00A70667"/>
    <w:rsid w:val="00A7075B"/>
    <w:rsid w:val="00A707CC"/>
    <w:rsid w:val="00A707D3"/>
    <w:rsid w:val="00A70A4C"/>
    <w:rsid w:val="00A70AC2"/>
    <w:rsid w:val="00A70BE2"/>
    <w:rsid w:val="00A71002"/>
    <w:rsid w:val="00A71061"/>
    <w:rsid w:val="00A710EE"/>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68E"/>
    <w:rsid w:val="00A74A92"/>
    <w:rsid w:val="00A7541E"/>
    <w:rsid w:val="00A754CA"/>
    <w:rsid w:val="00A754F3"/>
    <w:rsid w:val="00A75BB8"/>
    <w:rsid w:val="00A75CC1"/>
    <w:rsid w:val="00A75E88"/>
    <w:rsid w:val="00A75EF3"/>
    <w:rsid w:val="00A761F0"/>
    <w:rsid w:val="00A76EB0"/>
    <w:rsid w:val="00A773B0"/>
    <w:rsid w:val="00A777DC"/>
    <w:rsid w:val="00A7795A"/>
    <w:rsid w:val="00A77B3F"/>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9D2"/>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87F5D"/>
    <w:rsid w:val="00A9010F"/>
    <w:rsid w:val="00A90519"/>
    <w:rsid w:val="00A905D6"/>
    <w:rsid w:val="00A9082B"/>
    <w:rsid w:val="00A90CAC"/>
    <w:rsid w:val="00A90E72"/>
    <w:rsid w:val="00A912A3"/>
    <w:rsid w:val="00A912D3"/>
    <w:rsid w:val="00A91479"/>
    <w:rsid w:val="00A91783"/>
    <w:rsid w:val="00A91945"/>
    <w:rsid w:val="00A9195D"/>
    <w:rsid w:val="00A91C5B"/>
    <w:rsid w:val="00A92157"/>
    <w:rsid w:val="00A922A2"/>
    <w:rsid w:val="00A9230D"/>
    <w:rsid w:val="00A925D3"/>
    <w:rsid w:val="00A927E3"/>
    <w:rsid w:val="00A92B08"/>
    <w:rsid w:val="00A92ECF"/>
    <w:rsid w:val="00A93114"/>
    <w:rsid w:val="00A9327B"/>
    <w:rsid w:val="00A9388C"/>
    <w:rsid w:val="00A939ED"/>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967"/>
    <w:rsid w:val="00A95B03"/>
    <w:rsid w:val="00A95DFA"/>
    <w:rsid w:val="00A961F2"/>
    <w:rsid w:val="00A963C7"/>
    <w:rsid w:val="00A96555"/>
    <w:rsid w:val="00A965B0"/>
    <w:rsid w:val="00A965E7"/>
    <w:rsid w:val="00A96891"/>
    <w:rsid w:val="00A968A3"/>
    <w:rsid w:val="00A96A5D"/>
    <w:rsid w:val="00A96ADA"/>
    <w:rsid w:val="00A96B33"/>
    <w:rsid w:val="00A96E59"/>
    <w:rsid w:val="00A9727F"/>
    <w:rsid w:val="00A97573"/>
    <w:rsid w:val="00A9769F"/>
    <w:rsid w:val="00A97976"/>
    <w:rsid w:val="00A97A3B"/>
    <w:rsid w:val="00A97ABA"/>
    <w:rsid w:val="00A97BA2"/>
    <w:rsid w:val="00A97DCA"/>
    <w:rsid w:val="00A97F2D"/>
    <w:rsid w:val="00A97F5B"/>
    <w:rsid w:val="00AA0469"/>
    <w:rsid w:val="00AA07FF"/>
    <w:rsid w:val="00AA0A92"/>
    <w:rsid w:val="00AA0AB4"/>
    <w:rsid w:val="00AA0DA7"/>
    <w:rsid w:val="00AA13D5"/>
    <w:rsid w:val="00AA1491"/>
    <w:rsid w:val="00AA1622"/>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5E9"/>
    <w:rsid w:val="00AB07F3"/>
    <w:rsid w:val="00AB0AC9"/>
    <w:rsid w:val="00AB0B1E"/>
    <w:rsid w:val="00AB0CC0"/>
    <w:rsid w:val="00AB0FBA"/>
    <w:rsid w:val="00AB0FD3"/>
    <w:rsid w:val="00AB0FF9"/>
    <w:rsid w:val="00AB1215"/>
    <w:rsid w:val="00AB14E9"/>
    <w:rsid w:val="00AB17B6"/>
    <w:rsid w:val="00AB185A"/>
    <w:rsid w:val="00AB18AC"/>
    <w:rsid w:val="00AB19CB"/>
    <w:rsid w:val="00AB19D6"/>
    <w:rsid w:val="00AB1BA7"/>
    <w:rsid w:val="00AB1D52"/>
    <w:rsid w:val="00AB1E04"/>
    <w:rsid w:val="00AB294B"/>
    <w:rsid w:val="00AB2A74"/>
    <w:rsid w:val="00AB3096"/>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0F2"/>
    <w:rsid w:val="00AB52ED"/>
    <w:rsid w:val="00AB555D"/>
    <w:rsid w:val="00AB596D"/>
    <w:rsid w:val="00AB5ADF"/>
    <w:rsid w:val="00AB5E57"/>
    <w:rsid w:val="00AB5F6C"/>
    <w:rsid w:val="00AB63BB"/>
    <w:rsid w:val="00AB6425"/>
    <w:rsid w:val="00AB6659"/>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265"/>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775"/>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2F46"/>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46F"/>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21"/>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4FA5"/>
    <w:rsid w:val="00B05089"/>
    <w:rsid w:val="00B051D5"/>
    <w:rsid w:val="00B05291"/>
    <w:rsid w:val="00B05469"/>
    <w:rsid w:val="00B054A8"/>
    <w:rsid w:val="00B05951"/>
    <w:rsid w:val="00B05B4B"/>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07"/>
    <w:rsid w:val="00B11722"/>
    <w:rsid w:val="00B11A30"/>
    <w:rsid w:val="00B11B36"/>
    <w:rsid w:val="00B11B7D"/>
    <w:rsid w:val="00B11DF8"/>
    <w:rsid w:val="00B12408"/>
    <w:rsid w:val="00B126D0"/>
    <w:rsid w:val="00B12761"/>
    <w:rsid w:val="00B12983"/>
    <w:rsid w:val="00B12A29"/>
    <w:rsid w:val="00B12CFA"/>
    <w:rsid w:val="00B13210"/>
    <w:rsid w:val="00B136BC"/>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B09"/>
    <w:rsid w:val="00B1778C"/>
    <w:rsid w:val="00B17CE7"/>
    <w:rsid w:val="00B209A1"/>
    <w:rsid w:val="00B20D9C"/>
    <w:rsid w:val="00B20E4A"/>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5E"/>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0F84"/>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300"/>
    <w:rsid w:val="00B435B1"/>
    <w:rsid w:val="00B4367F"/>
    <w:rsid w:val="00B4389E"/>
    <w:rsid w:val="00B438BA"/>
    <w:rsid w:val="00B43E12"/>
    <w:rsid w:val="00B4424C"/>
    <w:rsid w:val="00B448B9"/>
    <w:rsid w:val="00B449B2"/>
    <w:rsid w:val="00B449CD"/>
    <w:rsid w:val="00B449E3"/>
    <w:rsid w:val="00B44E9A"/>
    <w:rsid w:val="00B44F99"/>
    <w:rsid w:val="00B45217"/>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654"/>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F19"/>
    <w:rsid w:val="00B560C9"/>
    <w:rsid w:val="00B562ED"/>
    <w:rsid w:val="00B56533"/>
    <w:rsid w:val="00B5664A"/>
    <w:rsid w:val="00B567C1"/>
    <w:rsid w:val="00B5681C"/>
    <w:rsid w:val="00B56CFC"/>
    <w:rsid w:val="00B56DDF"/>
    <w:rsid w:val="00B57777"/>
    <w:rsid w:val="00B57A17"/>
    <w:rsid w:val="00B57EC9"/>
    <w:rsid w:val="00B603ED"/>
    <w:rsid w:val="00B60506"/>
    <w:rsid w:val="00B609CB"/>
    <w:rsid w:val="00B6140E"/>
    <w:rsid w:val="00B614D0"/>
    <w:rsid w:val="00B616FF"/>
    <w:rsid w:val="00B61BE2"/>
    <w:rsid w:val="00B6213D"/>
    <w:rsid w:val="00B62270"/>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2B81"/>
    <w:rsid w:val="00B7306D"/>
    <w:rsid w:val="00B73222"/>
    <w:rsid w:val="00B73648"/>
    <w:rsid w:val="00B73762"/>
    <w:rsid w:val="00B7379B"/>
    <w:rsid w:val="00B73D00"/>
    <w:rsid w:val="00B73E0F"/>
    <w:rsid w:val="00B7467F"/>
    <w:rsid w:val="00B746C6"/>
    <w:rsid w:val="00B74F22"/>
    <w:rsid w:val="00B74F46"/>
    <w:rsid w:val="00B7542E"/>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75B"/>
    <w:rsid w:val="00B838EC"/>
    <w:rsid w:val="00B8399A"/>
    <w:rsid w:val="00B83A8B"/>
    <w:rsid w:val="00B83D1C"/>
    <w:rsid w:val="00B840BF"/>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488"/>
    <w:rsid w:val="00B9058D"/>
    <w:rsid w:val="00B90A1A"/>
    <w:rsid w:val="00B90D10"/>
    <w:rsid w:val="00B90E85"/>
    <w:rsid w:val="00B90FBF"/>
    <w:rsid w:val="00B90FE5"/>
    <w:rsid w:val="00B910F2"/>
    <w:rsid w:val="00B91914"/>
    <w:rsid w:val="00B919AD"/>
    <w:rsid w:val="00B91A2B"/>
    <w:rsid w:val="00B91C5F"/>
    <w:rsid w:val="00B923CF"/>
    <w:rsid w:val="00B927D3"/>
    <w:rsid w:val="00B9282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653"/>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50"/>
    <w:rsid w:val="00BA1EB0"/>
    <w:rsid w:val="00BA21E2"/>
    <w:rsid w:val="00BA284E"/>
    <w:rsid w:val="00BA2B7D"/>
    <w:rsid w:val="00BA2F5E"/>
    <w:rsid w:val="00BA2FEF"/>
    <w:rsid w:val="00BA3332"/>
    <w:rsid w:val="00BA33C8"/>
    <w:rsid w:val="00BA3A05"/>
    <w:rsid w:val="00BA411D"/>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5FE"/>
    <w:rsid w:val="00BB0FD4"/>
    <w:rsid w:val="00BB1132"/>
    <w:rsid w:val="00BB131F"/>
    <w:rsid w:val="00BB13AF"/>
    <w:rsid w:val="00BB143D"/>
    <w:rsid w:val="00BB1548"/>
    <w:rsid w:val="00BB1688"/>
    <w:rsid w:val="00BB1979"/>
    <w:rsid w:val="00BB1CE7"/>
    <w:rsid w:val="00BB1E01"/>
    <w:rsid w:val="00BB23C7"/>
    <w:rsid w:val="00BB248D"/>
    <w:rsid w:val="00BB2C8D"/>
    <w:rsid w:val="00BB2D5C"/>
    <w:rsid w:val="00BB2E29"/>
    <w:rsid w:val="00BB2FD3"/>
    <w:rsid w:val="00BB2FDF"/>
    <w:rsid w:val="00BB2FFF"/>
    <w:rsid w:val="00BB3F66"/>
    <w:rsid w:val="00BB3F99"/>
    <w:rsid w:val="00BB42E7"/>
    <w:rsid w:val="00BB4B19"/>
    <w:rsid w:val="00BB4B26"/>
    <w:rsid w:val="00BB5134"/>
    <w:rsid w:val="00BB5214"/>
    <w:rsid w:val="00BB5AF2"/>
    <w:rsid w:val="00BB5FCB"/>
    <w:rsid w:val="00BB604B"/>
    <w:rsid w:val="00BB638A"/>
    <w:rsid w:val="00BB63BF"/>
    <w:rsid w:val="00BB6E0D"/>
    <w:rsid w:val="00BB6E94"/>
    <w:rsid w:val="00BB7245"/>
    <w:rsid w:val="00BB7715"/>
    <w:rsid w:val="00BB7CF3"/>
    <w:rsid w:val="00BC00EC"/>
    <w:rsid w:val="00BC018C"/>
    <w:rsid w:val="00BC01B9"/>
    <w:rsid w:val="00BC0478"/>
    <w:rsid w:val="00BC087D"/>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FF0"/>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9E"/>
    <w:rsid w:val="00BD35F0"/>
    <w:rsid w:val="00BD3A60"/>
    <w:rsid w:val="00BD3B4F"/>
    <w:rsid w:val="00BD3C4C"/>
    <w:rsid w:val="00BD3E2B"/>
    <w:rsid w:val="00BD3EC2"/>
    <w:rsid w:val="00BD3F19"/>
    <w:rsid w:val="00BD3F71"/>
    <w:rsid w:val="00BD440B"/>
    <w:rsid w:val="00BD4633"/>
    <w:rsid w:val="00BD47E3"/>
    <w:rsid w:val="00BD49C5"/>
    <w:rsid w:val="00BD4C49"/>
    <w:rsid w:val="00BD4DD0"/>
    <w:rsid w:val="00BD4F14"/>
    <w:rsid w:val="00BD50AA"/>
    <w:rsid w:val="00BD5135"/>
    <w:rsid w:val="00BD52BC"/>
    <w:rsid w:val="00BD5337"/>
    <w:rsid w:val="00BD5506"/>
    <w:rsid w:val="00BD5561"/>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EFC"/>
    <w:rsid w:val="00BD7FE2"/>
    <w:rsid w:val="00BE006C"/>
    <w:rsid w:val="00BE019C"/>
    <w:rsid w:val="00BE07B0"/>
    <w:rsid w:val="00BE07C4"/>
    <w:rsid w:val="00BE0B19"/>
    <w:rsid w:val="00BE0DCA"/>
    <w:rsid w:val="00BE0DD8"/>
    <w:rsid w:val="00BE121F"/>
    <w:rsid w:val="00BE1BFA"/>
    <w:rsid w:val="00BE1D82"/>
    <w:rsid w:val="00BE1E84"/>
    <w:rsid w:val="00BE1E94"/>
    <w:rsid w:val="00BE1EE4"/>
    <w:rsid w:val="00BE1F8B"/>
    <w:rsid w:val="00BE24B0"/>
    <w:rsid w:val="00BE25E7"/>
    <w:rsid w:val="00BE2668"/>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4A8"/>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2FD0"/>
    <w:rsid w:val="00BF351A"/>
    <w:rsid w:val="00BF3914"/>
    <w:rsid w:val="00BF3FB5"/>
    <w:rsid w:val="00BF3FDB"/>
    <w:rsid w:val="00BF41B6"/>
    <w:rsid w:val="00BF4881"/>
    <w:rsid w:val="00BF49B1"/>
    <w:rsid w:val="00BF4A26"/>
    <w:rsid w:val="00BF4BCA"/>
    <w:rsid w:val="00BF4C95"/>
    <w:rsid w:val="00BF50AB"/>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64"/>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A5C"/>
    <w:rsid w:val="00C05BEC"/>
    <w:rsid w:val="00C05D24"/>
    <w:rsid w:val="00C0627F"/>
    <w:rsid w:val="00C067A9"/>
    <w:rsid w:val="00C06967"/>
    <w:rsid w:val="00C06B3B"/>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CAE"/>
    <w:rsid w:val="00C13D6B"/>
    <w:rsid w:val="00C13DDB"/>
    <w:rsid w:val="00C13F18"/>
    <w:rsid w:val="00C13FFD"/>
    <w:rsid w:val="00C1439F"/>
    <w:rsid w:val="00C14409"/>
    <w:rsid w:val="00C14632"/>
    <w:rsid w:val="00C14C5A"/>
    <w:rsid w:val="00C15134"/>
    <w:rsid w:val="00C151A4"/>
    <w:rsid w:val="00C159EB"/>
    <w:rsid w:val="00C15B05"/>
    <w:rsid w:val="00C15EF7"/>
    <w:rsid w:val="00C169D5"/>
    <w:rsid w:val="00C16AD0"/>
    <w:rsid w:val="00C16C30"/>
    <w:rsid w:val="00C171F2"/>
    <w:rsid w:val="00C171F9"/>
    <w:rsid w:val="00C17389"/>
    <w:rsid w:val="00C173D7"/>
    <w:rsid w:val="00C17CCE"/>
    <w:rsid w:val="00C17DB0"/>
    <w:rsid w:val="00C204DF"/>
    <w:rsid w:val="00C20588"/>
    <w:rsid w:val="00C20A00"/>
    <w:rsid w:val="00C20A39"/>
    <w:rsid w:val="00C20D4B"/>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E4"/>
    <w:rsid w:val="00C2430B"/>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8F8"/>
    <w:rsid w:val="00C30989"/>
    <w:rsid w:val="00C30A4E"/>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2F3"/>
    <w:rsid w:val="00C3545A"/>
    <w:rsid w:val="00C35606"/>
    <w:rsid w:val="00C3572E"/>
    <w:rsid w:val="00C3575B"/>
    <w:rsid w:val="00C359F6"/>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83F"/>
    <w:rsid w:val="00C419BF"/>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36"/>
    <w:rsid w:val="00C450D5"/>
    <w:rsid w:val="00C452F5"/>
    <w:rsid w:val="00C4539A"/>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0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2CF"/>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006"/>
    <w:rsid w:val="00C62572"/>
    <w:rsid w:val="00C62723"/>
    <w:rsid w:val="00C629B8"/>
    <w:rsid w:val="00C62CD5"/>
    <w:rsid w:val="00C62F17"/>
    <w:rsid w:val="00C62F27"/>
    <w:rsid w:val="00C631B8"/>
    <w:rsid w:val="00C6365B"/>
    <w:rsid w:val="00C636E6"/>
    <w:rsid w:val="00C639D6"/>
    <w:rsid w:val="00C63AE8"/>
    <w:rsid w:val="00C63F8E"/>
    <w:rsid w:val="00C647FB"/>
    <w:rsid w:val="00C648A7"/>
    <w:rsid w:val="00C653B3"/>
    <w:rsid w:val="00C654E0"/>
    <w:rsid w:val="00C6552F"/>
    <w:rsid w:val="00C6593E"/>
    <w:rsid w:val="00C661EE"/>
    <w:rsid w:val="00C66AF7"/>
    <w:rsid w:val="00C66CDF"/>
    <w:rsid w:val="00C66DFA"/>
    <w:rsid w:val="00C674D4"/>
    <w:rsid w:val="00C6755D"/>
    <w:rsid w:val="00C675B2"/>
    <w:rsid w:val="00C67900"/>
    <w:rsid w:val="00C67903"/>
    <w:rsid w:val="00C679A7"/>
    <w:rsid w:val="00C67C13"/>
    <w:rsid w:val="00C67CB9"/>
    <w:rsid w:val="00C67DCD"/>
    <w:rsid w:val="00C67EAB"/>
    <w:rsid w:val="00C70340"/>
    <w:rsid w:val="00C7095D"/>
    <w:rsid w:val="00C70983"/>
    <w:rsid w:val="00C70B64"/>
    <w:rsid w:val="00C70DFF"/>
    <w:rsid w:val="00C70FC2"/>
    <w:rsid w:val="00C711F9"/>
    <w:rsid w:val="00C71343"/>
    <w:rsid w:val="00C713A6"/>
    <w:rsid w:val="00C7165F"/>
    <w:rsid w:val="00C71CF5"/>
    <w:rsid w:val="00C71FE6"/>
    <w:rsid w:val="00C72190"/>
    <w:rsid w:val="00C72917"/>
    <w:rsid w:val="00C72BA0"/>
    <w:rsid w:val="00C7318A"/>
    <w:rsid w:val="00C73418"/>
    <w:rsid w:val="00C73E1E"/>
    <w:rsid w:val="00C73E68"/>
    <w:rsid w:val="00C74EF7"/>
    <w:rsid w:val="00C7501A"/>
    <w:rsid w:val="00C751A0"/>
    <w:rsid w:val="00C7528D"/>
    <w:rsid w:val="00C75863"/>
    <w:rsid w:val="00C75892"/>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FE"/>
    <w:rsid w:val="00C805E3"/>
    <w:rsid w:val="00C809F6"/>
    <w:rsid w:val="00C80A85"/>
    <w:rsid w:val="00C80C8E"/>
    <w:rsid w:val="00C80DEA"/>
    <w:rsid w:val="00C80FCB"/>
    <w:rsid w:val="00C813E4"/>
    <w:rsid w:val="00C81C9D"/>
    <w:rsid w:val="00C82039"/>
    <w:rsid w:val="00C82392"/>
    <w:rsid w:val="00C823ED"/>
    <w:rsid w:val="00C82949"/>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2A"/>
    <w:rsid w:val="00C8646D"/>
    <w:rsid w:val="00C8655B"/>
    <w:rsid w:val="00C869B7"/>
    <w:rsid w:val="00C86A40"/>
    <w:rsid w:val="00C86AFC"/>
    <w:rsid w:val="00C86B74"/>
    <w:rsid w:val="00C86C20"/>
    <w:rsid w:val="00C86CE8"/>
    <w:rsid w:val="00C871F8"/>
    <w:rsid w:val="00C87306"/>
    <w:rsid w:val="00C873E4"/>
    <w:rsid w:val="00C8756A"/>
    <w:rsid w:val="00C879C5"/>
    <w:rsid w:val="00C87A88"/>
    <w:rsid w:val="00C87E9E"/>
    <w:rsid w:val="00C9008C"/>
    <w:rsid w:val="00C907F5"/>
    <w:rsid w:val="00C90802"/>
    <w:rsid w:val="00C90980"/>
    <w:rsid w:val="00C90985"/>
    <w:rsid w:val="00C90AF8"/>
    <w:rsid w:val="00C90E4C"/>
    <w:rsid w:val="00C911AE"/>
    <w:rsid w:val="00C9154F"/>
    <w:rsid w:val="00C915AE"/>
    <w:rsid w:val="00C91B7A"/>
    <w:rsid w:val="00C91DB9"/>
    <w:rsid w:val="00C91DE3"/>
    <w:rsid w:val="00C927E2"/>
    <w:rsid w:val="00C92A17"/>
    <w:rsid w:val="00C92B90"/>
    <w:rsid w:val="00C92C7F"/>
    <w:rsid w:val="00C92DEE"/>
    <w:rsid w:val="00C93555"/>
    <w:rsid w:val="00C9369D"/>
    <w:rsid w:val="00C93A7A"/>
    <w:rsid w:val="00C93B9C"/>
    <w:rsid w:val="00C93C1D"/>
    <w:rsid w:val="00C93D96"/>
    <w:rsid w:val="00C944FA"/>
    <w:rsid w:val="00C94743"/>
    <w:rsid w:val="00C94C59"/>
    <w:rsid w:val="00C94E75"/>
    <w:rsid w:val="00C94F14"/>
    <w:rsid w:val="00C95181"/>
    <w:rsid w:val="00C951F2"/>
    <w:rsid w:val="00C95581"/>
    <w:rsid w:val="00C9569C"/>
    <w:rsid w:val="00C95854"/>
    <w:rsid w:val="00C95903"/>
    <w:rsid w:val="00C95E75"/>
    <w:rsid w:val="00C95EFF"/>
    <w:rsid w:val="00C961C1"/>
    <w:rsid w:val="00C962D9"/>
    <w:rsid w:val="00C9659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40A"/>
    <w:rsid w:val="00CA0532"/>
    <w:rsid w:val="00CA07A8"/>
    <w:rsid w:val="00CA0897"/>
    <w:rsid w:val="00CA0DCD"/>
    <w:rsid w:val="00CA1064"/>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6E0"/>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5F4"/>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0EA3"/>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983"/>
    <w:rsid w:val="00CE5A78"/>
    <w:rsid w:val="00CE5AF7"/>
    <w:rsid w:val="00CE5CD1"/>
    <w:rsid w:val="00CE605F"/>
    <w:rsid w:val="00CE6354"/>
    <w:rsid w:val="00CE64EF"/>
    <w:rsid w:val="00CE65E5"/>
    <w:rsid w:val="00CE686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216"/>
    <w:rsid w:val="00CF02EC"/>
    <w:rsid w:val="00CF044E"/>
    <w:rsid w:val="00CF09BC"/>
    <w:rsid w:val="00CF0ABE"/>
    <w:rsid w:val="00CF0C2E"/>
    <w:rsid w:val="00CF0DA3"/>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04"/>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5FC"/>
    <w:rsid w:val="00D04BC5"/>
    <w:rsid w:val="00D04E9D"/>
    <w:rsid w:val="00D05132"/>
    <w:rsid w:val="00D051EE"/>
    <w:rsid w:val="00D05449"/>
    <w:rsid w:val="00D05604"/>
    <w:rsid w:val="00D05723"/>
    <w:rsid w:val="00D0575A"/>
    <w:rsid w:val="00D059B0"/>
    <w:rsid w:val="00D05EA9"/>
    <w:rsid w:val="00D0674A"/>
    <w:rsid w:val="00D0685B"/>
    <w:rsid w:val="00D068FC"/>
    <w:rsid w:val="00D0692C"/>
    <w:rsid w:val="00D06A19"/>
    <w:rsid w:val="00D06D32"/>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3EB"/>
    <w:rsid w:val="00D12601"/>
    <w:rsid w:val="00D12BA2"/>
    <w:rsid w:val="00D12CAB"/>
    <w:rsid w:val="00D13490"/>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52E"/>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754"/>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D74"/>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60F"/>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430"/>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4A7A"/>
    <w:rsid w:val="00D45136"/>
    <w:rsid w:val="00D45729"/>
    <w:rsid w:val="00D458F2"/>
    <w:rsid w:val="00D45DCB"/>
    <w:rsid w:val="00D45DF3"/>
    <w:rsid w:val="00D45DF9"/>
    <w:rsid w:val="00D46174"/>
    <w:rsid w:val="00D46216"/>
    <w:rsid w:val="00D462E6"/>
    <w:rsid w:val="00D46420"/>
    <w:rsid w:val="00D46436"/>
    <w:rsid w:val="00D4679A"/>
    <w:rsid w:val="00D469D5"/>
    <w:rsid w:val="00D46D66"/>
    <w:rsid w:val="00D46D9F"/>
    <w:rsid w:val="00D4740D"/>
    <w:rsid w:val="00D47481"/>
    <w:rsid w:val="00D47AAD"/>
    <w:rsid w:val="00D47B47"/>
    <w:rsid w:val="00D47DD0"/>
    <w:rsid w:val="00D5010A"/>
    <w:rsid w:val="00D50183"/>
    <w:rsid w:val="00D50643"/>
    <w:rsid w:val="00D50A90"/>
    <w:rsid w:val="00D50B74"/>
    <w:rsid w:val="00D50CA9"/>
    <w:rsid w:val="00D50E8C"/>
    <w:rsid w:val="00D51038"/>
    <w:rsid w:val="00D5140C"/>
    <w:rsid w:val="00D514C0"/>
    <w:rsid w:val="00D51523"/>
    <w:rsid w:val="00D5172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2DC"/>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578"/>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55B"/>
    <w:rsid w:val="00D63862"/>
    <w:rsid w:val="00D63B75"/>
    <w:rsid w:val="00D64077"/>
    <w:rsid w:val="00D645CD"/>
    <w:rsid w:val="00D64B8C"/>
    <w:rsid w:val="00D64F65"/>
    <w:rsid w:val="00D65298"/>
    <w:rsid w:val="00D659B1"/>
    <w:rsid w:val="00D66046"/>
    <w:rsid w:val="00D66057"/>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6A1"/>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301"/>
    <w:rsid w:val="00D81666"/>
    <w:rsid w:val="00D8172B"/>
    <w:rsid w:val="00D8175D"/>
    <w:rsid w:val="00D81792"/>
    <w:rsid w:val="00D817DA"/>
    <w:rsid w:val="00D81938"/>
    <w:rsid w:val="00D8193D"/>
    <w:rsid w:val="00D819B1"/>
    <w:rsid w:val="00D81A5B"/>
    <w:rsid w:val="00D81B86"/>
    <w:rsid w:val="00D8219B"/>
    <w:rsid w:val="00D822FA"/>
    <w:rsid w:val="00D82494"/>
    <w:rsid w:val="00D82663"/>
    <w:rsid w:val="00D82915"/>
    <w:rsid w:val="00D82AA9"/>
    <w:rsid w:val="00D82B77"/>
    <w:rsid w:val="00D82B8A"/>
    <w:rsid w:val="00D82C97"/>
    <w:rsid w:val="00D82E2A"/>
    <w:rsid w:val="00D83052"/>
    <w:rsid w:val="00D830D2"/>
    <w:rsid w:val="00D832FC"/>
    <w:rsid w:val="00D8394B"/>
    <w:rsid w:val="00D83AE9"/>
    <w:rsid w:val="00D84814"/>
    <w:rsid w:val="00D84936"/>
    <w:rsid w:val="00D84ABE"/>
    <w:rsid w:val="00D84AEE"/>
    <w:rsid w:val="00D84BB5"/>
    <w:rsid w:val="00D84DFD"/>
    <w:rsid w:val="00D84E61"/>
    <w:rsid w:val="00D8506E"/>
    <w:rsid w:val="00D85371"/>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5C6"/>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9D5"/>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A5C"/>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269"/>
    <w:rsid w:val="00DA766F"/>
    <w:rsid w:val="00DA7DE8"/>
    <w:rsid w:val="00DA7F8A"/>
    <w:rsid w:val="00DA7F9D"/>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2C6"/>
    <w:rsid w:val="00DB3AEF"/>
    <w:rsid w:val="00DB3B82"/>
    <w:rsid w:val="00DB3E82"/>
    <w:rsid w:val="00DB4310"/>
    <w:rsid w:val="00DB485D"/>
    <w:rsid w:val="00DB4D3C"/>
    <w:rsid w:val="00DB5473"/>
    <w:rsid w:val="00DB56CF"/>
    <w:rsid w:val="00DB573E"/>
    <w:rsid w:val="00DB582B"/>
    <w:rsid w:val="00DB5DED"/>
    <w:rsid w:val="00DB63D0"/>
    <w:rsid w:val="00DB691A"/>
    <w:rsid w:val="00DB6AA5"/>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3DE"/>
    <w:rsid w:val="00DC5672"/>
    <w:rsid w:val="00DC57C0"/>
    <w:rsid w:val="00DC5DB2"/>
    <w:rsid w:val="00DC5F10"/>
    <w:rsid w:val="00DC60A2"/>
    <w:rsid w:val="00DC61C3"/>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5A6"/>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D7DE2"/>
    <w:rsid w:val="00DE01C1"/>
    <w:rsid w:val="00DE027F"/>
    <w:rsid w:val="00DE02D2"/>
    <w:rsid w:val="00DE053A"/>
    <w:rsid w:val="00DE06FE"/>
    <w:rsid w:val="00DE09F7"/>
    <w:rsid w:val="00DE0BC4"/>
    <w:rsid w:val="00DE0C8E"/>
    <w:rsid w:val="00DE0CE7"/>
    <w:rsid w:val="00DE0E59"/>
    <w:rsid w:val="00DE0F66"/>
    <w:rsid w:val="00DE0F6C"/>
    <w:rsid w:val="00DE14C9"/>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3A6"/>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76"/>
    <w:rsid w:val="00DF2AB2"/>
    <w:rsid w:val="00DF2C4C"/>
    <w:rsid w:val="00DF2D4A"/>
    <w:rsid w:val="00DF2F1A"/>
    <w:rsid w:val="00DF2FEF"/>
    <w:rsid w:val="00DF386F"/>
    <w:rsid w:val="00DF38B5"/>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1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E42"/>
    <w:rsid w:val="00E01F47"/>
    <w:rsid w:val="00E0217C"/>
    <w:rsid w:val="00E023B4"/>
    <w:rsid w:val="00E023E5"/>
    <w:rsid w:val="00E02432"/>
    <w:rsid w:val="00E0253D"/>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34F"/>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3A0"/>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1584"/>
    <w:rsid w:val="00E2235E"/>
    <w:rsid w:val="00E22733"/>
    <w:rsid w:val="00E22CCD"/>
    <w:rsid w:val="00E22D67"/>
    <w:rsid w:val="00E22DD0"/>
    <w:rsid w:val="00E22EFF"/>
    <w:rsid w:val="00E231C5"/>
    <w:rsid w:val="00E23583"/>
    <w:rsid w:val="00E23A11"/>
    <w:rsid w:val="00E23E42"/>
    <w:rsid w:val="00E23FB7"/>
    <w:rsid w:val="00E241B0"/>
    <w:rsid w:val="00E24640"/>
    <w:rsid w:val="00E24703"/>
    <w:rsid w:val="00E247AF"/>
    <w:rsid w:val="00E24A27"/>
    <w:rsid w:val="00E24EAB"/>
    <w:rsid w:val="00E2508C"/>
    <w:rsid w:val="00E25647"/>
    <w:rsid w:val="00E2573A"/>
    <w:rsid w:val="00E2588F"/>
    <w:rsid w:val="00E258BA"/>
    <w:rsid w:val="00E25AD8"/>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3F0"/>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2B1B"/>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D0E"/>
    <w:rsid w:val="00E47E31"/>
    <w:rsid w:val="00E50014"/>
    <w:rsid w:val="00E50390"/>
    <w:rsid w:val="00E50599"/>
    <w:rsid w:val="00E507F0"/>
    <w:rsid w:val="00E50AC6"/>
    <w:rsid w:val="00E50F9F"/>
    <w:rsid w:val="00E5168C"/>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BF"/>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44"/>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3F39"/>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0D"/>
    <w:rsid w:val="00E7516C"/>
    <w:rsid w:val="00E75174"/>
    <w:rsid w:val="00E751A2"/>
    <w:rsid w:val="00E75347"/>
    <w:rsid w:val="00E75653"/>
    <w:rsid w:val="00E75731"/>
    <w:rsid w:val="00E759F6"/>
    <w:rsid w:val="00E75EBA"/>
    <w:rsid w:val="00E762E2"/>
    <w:rsid w:val="00E763B4"/>
    <w:rsid w:val="00E763E7"/>
    <w:rsid w:val="00E769F4"/>
    <w:rsid w:val="00E770B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02A"/>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10F"/>
    <w:rsid w:val="00E87458"/>
    <w:rsid w:val="00E87BC9"/>
    <w:rsid w:val="00E87C44"/>
    <w:rsid w:val="00E87DA9"/>
    <w:rsid w:val="00E87DE1"/>
    <w:rsid w:val="00E87EE1"/>
    <w:rsid w:val="00E90279"/>
    <w:rsid w:val="00E902F1"/>
    <w:rsid w:val="00E90494"/>
    <w:rsid w:val="00E90635"/>
    <w:rsid w:val="00E9063F"/>
    <w:rsid w:val="00E906CB"/>
    <w:rsid w:val="00E906D4"/>
    <w:rsid w:val="00E909A1"/>
    <w:rsid w:val="00E90BFF"/>
    <w:rsid w:val="00E90D63"/>
    <w:rsid w:val="00E91405"/>
    <w:rsid w:val="00E914C4"/>
    <w:rsid w:val="00E914CB"/>
    <w:rsid w:val="00E919CA"/>
    <w:rsid w:val="00E91F04"/>
    <w:rsid w:val="00E91F35"/>
    <w:rsid w:val="00E92380"/>
    <w:rsid w:val="00E92435"/>
    <w:rsid w:val="00E9251E"/>
    <w:rsid w:val="00E9269B"/>
    <w:rsid w:val="00E9277D"/>
    <w:rsid w:val="00E92BB3"/>
    <w:rsid w:val="00E932CB"/>
    <w:rsid w:val="00E9339B"/>
    <w:rsid w:val="00E937E4"/>
    <w:rsid w:val="00E93E5E"/>
    <w:rsid w:val="00E94301"/>
    <w:rsid w:val="00E945D3"/>
    <w:rsid w:val="00E95241"/>
    <w:rsid w:val="00E955EE"/>
    <w:rsid w:val="00E956F7"/>
    <w:rsid w:val="00E95825"/>
    <w:rsid w:val="00E95BA6"/>
    <w:rsid w:val="00E96414"/>
    <w:rsid w:val="00E96584"/>
    <w:rsid w:val="00E96755"/>
    <w:rsid w:val="00E97143"/>
    <w:rsid w:val="00E972C6"/>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801"/>
    <w:rsid w:val="00EA2E0C"/>
    <w:rsid w:val="00EA3433"/>
    <w:rsid w:val="00EA359B"/>
    <w:rsid w:val="00EA3B5A"/>
    <w:rsid w:val="00EA3BCD"/>
    <w:rsid w:val="00EA3DEF"/>
    <w:rsid w:val="00EA3E42"/>
    <w:rsid w:val="00EA410E"/>
    <w:rsid w:val="00EA44E9"/>
    <w:rsid w:val="00EA4572"/>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23"/>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1F4"/>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3AE8"/>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AB"/>
    <w:rsid w:val="00ED162F"/>
    <w:rsid w:val="00ED1733"/>
    <w:rsid w:val="00ED17D6"/>
    <w:rsid w:val="00ED1C6D"/>
    <w:rsid w:val="00ED1DEA"/>
    <w:rsid w:val="00ED1FBB"/>
    <w:rsid w:val="00ED278D"/>
    <w:rsid w:val="00ED2805"/>
    <w:rsid w:val="00ED291B"/>
    <w:rsid w:val="00ED2D59"/>
    <w:rsid w:val="00ED2E52"/>
    <w:rsid w:val="00ED3024"/>
    <w:rsid w:val="00ED30E1"/>
    <w:rsid w:val="00ED34A2"/>
    <w:rsid w:val="00ED379A"/>
    <w:rsid w:val="00ED392C"/>
    <w:rsid w:val="00ED3A90"/>
    <w:rsid w:val="00ED3AA1"/>
    <w:rsid w:val="00ED3ABE"/>
    <w:rsid w:val="00ED3F41"/>
    <w:rsid w:val="00ED3F95"/>
    <w:rsid w:val="00ED4034"/>
    <w:rsid w:val="00ED424C"/>
    <w:rsid w:val="00ED433E"/>
    <w:rsid w:val="00ED45A3"/>
    <w:rsid w:val="00ED46E9"/>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312"/>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31"/>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BBE"/>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C5A"/>
    <w:rsid w:val="00F00244"/>
    <w:rsid w:val="00F003AA"/>
    <w:rsid w:val="00F006A5"/>
    <w:rsid w:val="00F006C4"/>
    <w:rsid w:val="00F00F08"/>
    <w:rsid w:val="00F00F53"/>
    <w:rsid w:val="00F0108B"/>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01B"/>
    <w:rsid w:val="00F0622E"/>
    <w:rsid w:val="00F0628D"/>
    <w:rsid w:val="00F0629A"/>
    <w:rsid w:val="00F062E6"/>
    <w:rsid w:val="00F06651"/>
    <w:rsid w:val="00F0674A"/>
    <w:rsid w:val="00F06A06"/>
    <w:rsid w:val="00F0703A"/>
    <w:rsid w:val="00F070B4"/>
    <w:rsid w:val="00F073D3"/>
    <w:rsid w:val="00F07558"/>
    <w:rsid w:val="00F07DE6"/>
    <w:rsid w:val="00F101DF"/>
    <w:rsid w:val="00F1056C"/>
    <w:rsid w:val="00F107F1"/>
    <w:rsid w:val="00F109C1"/>
    <w:rsid w:val="00F10C24"/>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17"/>
    <w:rsid w:val="00F13C85"/>
    <w:rsid w:val="00F13D6F"/>
    <w:rsid w:val="00F13ECD"/>
    <w:rsid w:val="00F144A6"/>
    <w:rsid w:val="00F14564"/>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0B"/>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66C"/>
    <w:rsid w:val="00F22837"/>
    <w:rsid w:val="00F23005"/>
    <w:rsid w:val="00F23143"/>
    <w:rsid w:val="00F236B0"/>
    <w:rsid w:val="00F2384D"/>
    <w:rsid w:val="00F23B52"/>
    <w:rsid w:val="00F23BBC"/>
    <w:rsid w:val="00F23EA1"/>
    <w:rsid w:val="00F23FC3"/>
    <w:rsid w:val="00F244F9"/>
    <w:rsid w:val="00F24788"/>
    <w:rsid w:val="00F249C5"/>
    <w:rsid w:val="00F24BF7"/>
    <w:rsid w:val="00F24E53"/>
    <w:rsid w:val="00F251AE"/>
    <w:rsid w:val="00F25636"/>
    <w:rsid w:val="00F257F0"/>
    <w:rsid w:val="00F25C21"/>
    <w:rsid w:val="00F25D6F"/>
    <w:rsid w:val="00F25DE4"/>
    <w:rsid w:val="00F2633A"/>
    <w:rsid w:val="00F2640F"/>
    <w:rsid w:val="00F266C9"/>
    <w:rsid w:val="00F26714"/>
    <w:rsid w:val="00F26ED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883"/>
    <w:rsid w:val="00F30909"/>
    <w:rsid w:val="00F30BE5"/>
    <w:rsid w:val="00F30F82"/>
    <w:rsid w:val="00F311EC"/>
    <w:rsid w:val="00F319F3"/>
    <w:rsid w:val="00F31B22"/>
    <w:rsid w:val="00F31B49"/>
    <w:rsid w:val="00F31F55"/>
    <w:rsid w:val="00F3245A"/>
    <w:rsid w:val="00F325CE"/>
    <w:rsid w:val="00F3263E"/>
    <w:rsid w:val="00F327AD"/>
    <w:rsid w:val="00F32E19"/>
    <w:rsid w:val="00F32F56"/>
    <w:rsid w:val="00F33238"/>
    <w:rsid w:val="00F33B71"/>
    <w:rsid w:val="00F33D4F"/>
    <w:rsid w:val="00F33D5A"/>
    <w:rsid w:val="00F33F4C"/>
    <w:rsid w:val="00F34019"/>
    <w:rsid w:val="00F3427A"/>
    <w:rsid w:val="00F3427F"/>
    <w:rsid w:val="00F3440F"/>
    <w:rsid w:val="00F344BE"/>
    <w:rsid w:val="00F34CD6"/>
    <w:rsid w:val="00F354B1"/>
    <w:rsid w:val="00F35773"/>
    <w:rsid w:val="00F35873"/>
    <w:rsid w:val="00F35920"/>
    <w:rsid w:val="00F3598A"/>
    <w:rsid w:val="00F35C20"/>
    <w:rsid w:val="00F36274"/>
    <w:rsid w:val="00F3645B"/>
    <w:rsid w:val="00F36619"/>
    <w:rsid w:val="00F366A5"/>
    <w:rsid w:val="00F367E2"/>
    <w:rsid w:val="00F36A6C"/>
    <w:rsid w:val="00F36BF7"/>
    <w:rsid w:val="00F36C5F"/>
    <w:rsid w:val="00F36D83"/>
    <w:rsid w:val="00F36DAA"/>
    <w:rsid w:val="00F37259"/>
    <w:rsid w:val="00F37272"/>
    <w:rsid w:val="00F372FF"/>
    <w:rsid w:val="00F3797F"/>
    <w:rsid w:val="00F4019A"/>
    <w:rsid w:val="00F402CE"/>
    <w:rsid w:val="00F402EF"/>
    <w:rsid w:val="00F403C5"/>
    <w:rsid w:val="00F405A4"/>
    <w:rsid w:val="00F4083E"/>
    <w:rsid w:val="00F40847"/>
    <w:rsid w:val="00F40CDF"/>
    <w:rsid w:val="00F40DD4"/>
    <w:rsid w:val="00F40F13"/>
    <w:rsid w:val="00F40F7C"/>
    <w:rsid w:val="00F40FBD"/>
    <w:rsid w:val="00F40FC4"/>
    <w:rsid w:val="00F41631"/>
    <w:rsid w:val="00F41A64"/>
    <w:rsid w:val="00F41B3D"/>
    <w:rsid w:val="00F41C6B"/>
    <w:rsid w:val="00F41D05"/>
    <w:rsid w:val="00F41F05"/>
    <w:rsid w:val="00F42259"/>
    <w:rsid w:val="00F4234C"/>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7C6"/>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476FE"/>
    <w:rsid w:val="00F500BF"/>
    <w:rsid w:val="00F5028C"/>
    <w:rsid w:val="00F507A2"/>
    <w:rsid w:val="00F51063"/>
    <w:rsid w:val="00F51181"/>
    <w:rsid w:val="00F511C2"/>
    <w:rsid w:val="00F512B2"/>
    <w:rsid w:val="00F513BB"/>
    <w:rsid w:val="00F514BC"/>
    <w:rsid w:val="00F51A63"/>
    <w:rsid w:val="00F51A7B"/>
    <w:rsid w:val="00F51AB7"/>
    <w:rsid w:val="00F51B25"/>
    <w:rsid w:val="00F51F7F"/>
    <w:rsid w:val="00F521D4"/>
    <w:rsid w:val="00F524AC"/>
    <w:rsid w:val="00F5261C"/>
    <w:rsid w:val="00F5283D"/>
    <w:rsid w:val="00F52A70"/>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40C"/>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A86"/>
    <w:rsid w:val="00F70C63"/>
    <w:rsid w:val="00F70DBE"/>
    <w:rsid w:val="00F70E27"/>
    <w:rsid w:val="00F70E57"/>
    <w:rsid w:val="00F71124"/>
    <w:rsid w:val="00F71249"/>
    <w:rsid w:val="00F71371"/>
    <w:rsid w:val="00F7148A"/>
    <w:rsid w:val="00F715A4"/>
    <w:rsid w:val="00F71888"/>
    <w:rsid w:val="00F719CD"/>
    <w:rsid w:val="00F71BB8"/>
    <w:rsid w:val="00F71DBB"/>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EFE"/>
    <w:rsid w:val="00F75F2F"/>
    <w:rsid w:val="00F760B6"/>
    <w:rsid w:val="00F76405"/>
    <w:rsid w:val="00F76445"/>
    <w:rsid w:val="00F764E9"/>
    <w:rsid w:val="00F7650D"/>
    <w:rsid w:val="00F765FE"/>
    <w:rsid w:val="00F768F4"/>
    <w:rsid w:val="00F769E0"/>
    <w:rsid w:val="00F76A00"/>
    <w:rsid w:val="00F76CBF"/>
    <w:rsid w:val="00F76ECC"/>
    <w:rsid w:val="00F77003"/>
    <w:rsid w:val="00F7730E"/>
    <w:rsid w:val="00F77349"/>
    <w:rsid w:val="00F77B9F"/>
    <w:rsid w:val="00F77EE6"/>
    <w:rsid w:val="00F80102"/>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88E"/>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95F"/>
    <w:rsid w:val="00F93AA2"/>
    <w:rsid w:val="00F93C1A"/>
    <w:rsid w:val="00F93D72"/>
    <w:rsid w:val="00F93DD0"/>
    <w:rsid w:val="00F93E65"/>
    <w:rsid w:val="00F93F24"/>
    <w:rsid w:val="00F94070"/>
    <w:rsid w:val="00F940AC"/>
    <w:rsid w:val="00F946F7"/>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924"/>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2EBF"/>
    <w:rsid w:val="00FB312D"/>
    <w:rsid w:val="00FB33DC"/>
    <w:rsid w:val="00FB3672"/>
    <w:rsid w:val="00FB36C3"/>
    <w:rsid w:val="00FB3862"/>
    <w:rsid w:val="00FB3ACF"/>
    <w:rsid w:val="00FB3D17"/>
    <w:rsid w:val="00FB3DBB"/>
    <w:rsid w:val="00FB3E03"/>
    <w:rsid w:val="00FB4338"/>
    <w:rsid w:val="00FB45EE"/>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4F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BE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3BA"/>
    <w:rsid w:val="00FD76A2"/>
    <w:rsid w:val="00FD77DC"/>
    <w:rsid w:val="00FD7810"/>
    <w:rsid w:val="00FD78B0"/>
    <w:rsid w:val="00FD7B8E"/>
    <w:rsid w:val="00FD7DF9"/>
    <w:rsid w:val="00FD7E1B"/>
    <w:rsid w:val="00FD7FDC"/>
    <w:rsid w:val="00FE02B0"/>
    <w:rsid w:val="00FE03E0"/>
    <w:rsid w:val="00FE089E"/>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2500"/>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930494"/>
    <w:pPr>
      <w:numPr>
        <w:numId w:val="13"/>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355535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57</cp:revision>
  <cp:lastPrinted>2015-04-01T01:56:00Z</cp:lastPrinted>
  <dcterms:created xsi:type="dcterms:W3CDTF">2024-05-07T06:59:00Z</dcterms:created>
  <dcterms:modified xsi:type="dcterms:W3CDTF">2024-05-09T08:14:00Z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